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28C6" w:rsidRPr="00D31905" w:rsidRDefault="00927BB2" w:rsidP="00F428C6">
      <w:pPr>
        <w:pStyle w:val="Titolo3"/>
        <w:rPr>
          <w:rFonts w:ascii="Comic Sans MS" w:hAnsi="Comic Sans MS"/>
          <w:b w:val="0"/>
          <w:sz w:val="56"/>
          <w:szCs w:val="56"/>
        </w:rPr>
      </w:pPr>
      <w:r>
        <w:rPr>
          <w:rFonts w:ascii="Comic Sans MS" w:hAnsi="Comic Sans MS"/>
          <w:b w:val="0"/>
          <w:sz w:val="56"/>
          <w:szCs w:val="56"/>
        </w:rPr>
        <w:t>17° e 18</w:t>
      </w:r>
      <w:r w:rsidR="00D31905" w:rsidRPr="00D31905">
        <w:rPr>
          <w:rFonts w:ascii="Comic Sans MS" w:hAnsi="Comic Sans MS"/>
          <w:b w:val="0"/>
          <w:sz w:val="56"/>
          <w:szCs w:val="56"/>
        </w:rPr>
        <w:t>° Trofeo Tirreno Sub Roma</w:t>
      </w:r>
    </w:p>
    <w:p w:rsidR="009A42C6" w:rsidRDefault="00D31905" w:rsidP="009A42C6">
      <w:pPr>
        <w:spacing w:line="240" w:lineRule="auto"/>
        <w:ind w:left="1080" w:right="998"/>
        <w:jc w:val="center"/>
        <w:rPr>
          <w:rFonts w:ascii="Arial" w:eastAsia="Times New Roman" w:hAnsi="Arial" w:cs="Arial"/>
          <w:b/>
          <w:bCs/>
          <w:smallCaps/>
          <w:color w:val="3366FF"/>
          <w:sz w:val="28"/>
          <w:szCs w:val="28"/>
          <w:lang w:eastAsia="en-US"/>
        </w:rPr>
      </w:pPr>
      <w:r>
        <w:rPr>
          <w:smallCaps/>
          <w:color w:val="3366FF"/>
          <w:sz w:val="28"/>
          <w:szCs w:val="28"/>
        </w:rPr>
        <w:t>Gare di Fotografia Subacquea valide</w:t>
      </w:r>
      <w:r w:rsidR="009A42C6">
        <w:rPr>
          <w:smallCaps/>
          <w:color w:val="3366FF"/>
          <w:sz w:val="28"/>
          <w:szCs w:val="28"/>
        </w:rPr>
        <w:t xml:space="preserve"> per la Qualificazione al </w:t>
      </w:r>
      <w:r w:rsidR="00927BB2">
        <w:rPr>
          <w:smallCaps/>
          <w:color w:val="3366FF"/>
          <w:sz w:val="28"/>
          <w:szCs w:val="28"/>
        </w:rPr>
        <w:t>Campionato Italiano Fotosub 2023</w:t>
      </w:r>
    </w:p>
    <w:p w:rsidR="009A42C6" w:rsidRDefault="009A42C6" w:rsidP="009A42C6">
      <w:pPr>
        <w:spacing w:after="0" w:line="240" w:lineRule="auto"/>
        <w:jc w:val="center"/>
        <w:rPr>
          <w:rFonts w:ascii="Arial" w:hAnsi="Arial" w:cs="Arial"/>
          <w:b/>
          <w:bCs/>
          <w:sz w:val="20"/>
          <w:szCs w:val="20"/>
        </w:rPr>
      </w:pPr>
    </w:p>
    <w:p w:rsidR="009A42C6" w:rsidRDefault="009A42C6" w:rsidP="009A42C6">
      <w:pPr>
        <w:spacing w:line="240" w:lineRule="auto"/>
        <w:rPr>
          <w:rFonts w:cs="Arial"/>
        </w:rPr>
      </w:pPr>
      <w:r>
        <w:rPr>
          <w:rFonts w:cs="Arial"/>
        </w:rPr>
        <w:t>Il</w:t>
      </w:r>
      <w:r>
        <w:rPr>
          <w:rFonts w:cs="Arial"/>
          <w:b/>
        </w:rPr>
        <w:t xml:space="preserve"> </w:t>
      </w:r>
      <w:r w:rsidR="00D31905">
        <w:rPr>
          <w:rFonts w:cs="Arial"/>
          <w:b/>
          <w:color w:val="0000FF"/>
        </w:rPr>
        <w:t>Tirreno Sub Roma</w:t>
      </w:r>
      <w:r>
        <w:rPr>
          <w:rFonts w:cs="Arial"/>
        </w:rPr>
        <w:t xml:space="preserve">, </w:t>
      </w:r>
      <w:r>
        <w:rPr>
          <w:rFonts w:cs="Arial"/>
          <w:bCs/>
        </w:rPr>
        <w:t xml:space="preserve">in collaborazione con la FIPSAS, </w:t>
      </w:r>
      <w:r w:rsidR="00D31905">
        <w:rPr>
          <w:rFonts w:cs="Arial"/>
          <w:bCs/>
        </w:rPr>
        <w:t xml:space="preserve">la Sezione </w:t>
      </w:r>
      <w:proofErr w:type="spellStart"/>
      <w:r w:rsidR="00D31905">
        <w:rPr>
          <w:rFonts w:cs="Arial"/>
          <w:bCs/>
        </w:rPr>
        <w:t>Prov.le</w:t>
      </w:r>
      <w:proofErr w:type="spellEnd"/>
      <w:r w:rsidR="00D31905">
        <w:rPr>
          <w:rFonts w:cs="Arial"/>
          <w:bCs/>
        </w:rPr>
        <w:t xml:space="preserve"> di Roma</w:t>
      </w:r>
      <w:r>
        <w:rPr>
          <w:rFonts w:cs="Arial"/>
          <w:bCs/>
        </w:rPr>
        <w:t>, organizza</w:t>
      </w:r>
      <w:r>
        <w:rPr>
          <w:rFonts w:cs="Arial"/>
          <w:b/>
          <w:bCs/>
        </w:rPr>
        <w:t xml:space="preserve"> </w:t>
      </w:r>
      <w:r>
        <w:rPr>
          <w:rFonts w:cs="Arial"/>
        </w:rPr>
        <w:t xml:space="preserve">il </w:t>
      </w:r>
      <w:r>
        <w:rPr>
          <w:rFonts w:cs="Arial"/>
          <w:b/>
          <w:color w:val="0000FF"/>
        </w:rPr>
        <w:t>“</w:t>
      </w:r>
      <w:r w:rsidR="00927BB2">
        <w:rPr>
          <w:rFonts w:cs="Arial"/>
          <w:b/>
          <w:color w:val="0000FF"/>
        </w:rPr>
        <w:t>17° e 18</w:t>
      </w:r>
      <w:r w:rsidR="00D31905">
        <w:rPr>
          <w:rFonts w:cs="Arial"/>
          <w:b/>
          <w:color w:val="0000FF"/>
        </w:rPr>
        <w:t>°</w:t>
      </w:r>
      <w:r w:rsidR="00B36953">
        <w:rPr>
          <w:rFonts w:cs="Arial"/>
          <w:b/>
          <w:color w:val="0000FF"/>
        </w:rPr>
        <w:t xml:space="preserve"> </w:t>
      </w:r>
      <w:r w:rsidR="00D31905">
        <w:rPr>
          <w:rFonts w:cs="Arial"/>
          <w:b/>
          <w:color w:val="0000FF"/>
        </w:rPr>
        <w:t>Trofeo Tirreno Sub Roma</w:t>
      </w:r>
      <w:r>
        <w:rPr>
          <w:rFonts w:cs="Arial"/>
          <w:b/>
          <w:color w:val="0000FF"/>
        </w:rPr>
        <w:t>”,</w:t>
      </w:r>
      <w:r>
        <w:rPr>
          <w:rFonts w:cs="Arial"/>
          <w:color w:val="0000FF"/>
        </w:rPr>
        <w:t xml:space="preserve"> </w:t>
      </w:r>
      <w:r w:rsidR="00D31905">
        <w:rPr>
          <w:rFonts w:cs="Arial"/>
        </w:rPr>
        <w:t>gare</w:t>
      </w:r>
      <w:r>
        <w:rPr>
          <w:rFonts w:cs="Arial"/>
        </w:rPr>
        <w:t xml:space="preserve"> di fotografia subacquea valid</w:t>
      </w:r>
      <w:r w:rsidR="00D31905">
        <w:rPr>
          <w:rFonts w:cs="Arial"/>
        </w:rPr>
        <w:t>e</w:t>
      </w:r>
      <w:r>
        <w:rPr>
          <w:rFonts w:cs="Arial"/>
        </w:rPr>
        <w:t xml:space="preserve"> per la qualificazione al </w:t>
      </w:r>
      <w:r w:rsidR="00B66FEE">
        <w:rPr>
          <w:rFonts w:cs="Arial"/>
        </w:rPr>
        <w:t>Campionato Italiano Fotosub 202</w:t>
      </w:r>
      <w:r w:rsidR="00B36953">
        <w:rPr>
          <w:rFonts w:cs="Arial"/>
        </w:rPr>
        <w:t>3</w:t>
      </w:r>
      <w:r>
        <w:rPr>
          <w:rFonts w:cs="Arial"/>
        </w:rPr>
        <w:t xml:space="preserve">. </w:t>
      </w:r>
    </w:p>
    <w:p w:rsidR="009A42C6" w:rsidRDefault="00D31905" w:rsidP="009A42C6">
      <w:pPr>
        <w:spacing w:line="240" w:lineRule="auto"/>
        <w:jc w:val="both"/>
        <w:rPr>
          <w:rFonts w:cs="Arial"/>
        </w:rPr>
      </w:pPr>
      <w:r>
        <w:rPr>
          <w:rFonts w:cs="Arial"/>
        </w:rPr>
        <w:t>Le competizioni si svolgeranno</w:t>
      </w:r>
      <w:r w:rsidR="009A42C6">
        <w:rPr>
          <w:rFonts w:cs="Arial"/>
        </w:rPr>
        <w:t xml:space="preserve"> nel pieno rispetto delle norme della Circolare Normativa e del Regolam</w:t>
      </w:r>
      <w:r w:rsidR="00927BB2">
        <w:rPr>
          <w:rFonts w:cs="Arial"/>
        </w:rPr>
        <w:t>ento Nazionale Gare Fotosub 2022/2023</w:t>
      </w:r>
      <w:r w:rsidR="009A42C6">
        <w:rPr>
          <w:rFonts w:cs="Arial"/>
        </w:rPr>
        <w:t>.</w:t>
      </w:r>
    </w:p>
    <w:p w:rsidR="00BD787D" w:rsidRDefault="00BD787D" w:rsidP="009A42C6">
      <w:pPr>
        <w:tabs>
          <w:tab w:val="left" w:pos="5910"/>
        </w:tabs>
        <w:spacing w:after="0" w:line="240" w:lineRule="auto"/>
        <w:rPr>
          <w:b/>
          <w:bCs/>
          <w:smallCaps/>
          <w:color w:val="0000FF"/>
          <w:sz w:val="12"/>
          <w:szCs w:val="12"/>
          <w:u w:val="single"/>
        </w:rPr>
      </w:pPr>
    </w:p>
    <w:p w:rsidR="00BD787D" w:rsidRDefault="00BD787D" w:rsidP="009A42C6">
      <w:pPr>
        <w:tabs>
          <w:tab w:val="left" w:pos="5910"/>
        </w:tabs>
        <w:spacing w:after="0" w:line="240" w:lineRule="auto"/>
        <w:rPr>
          <w:b/>
          <w:bCs/>
          <w:smallCaps/>
          <w:color w:val="0000FF"/>
          <w:sz w:val="12"/>
          <w:szCs w:val="12"/>
          <w:u w:val="single"/>
        </w:rPr>
      </w:pPr>
    </w:p>
    <w:p w:rsidR="009A42C6" w:rsidRDefault="009A42C6" w:rsidP="009A42C6">
      <w:pPr>
        <w:tabs>
          <w:tab w:val="left" w:pos="5910"/>
        </w:tabs>
        <w:spacing w:after="0" w:line="240" w:lineRule="auto"/>
        <w:rPr>
          <w:b/>
          <w:bCs/>
          <w:smallCaps/>
          <w:color w:val="0000FF"/>
          <w:sz w:val="12"/>
          <w:szCs w:val="12"/>
          <w:u w:val="single"/>
        </w:rPr>
      </w:pPr>
      <w:r>
        <w:rPr>
          <w:b/>
          <w:bCs/>
          <w:smallCaps/>
          <w:color w:val="0000FF"/>
          <w:sz w:val="12"/>
          <w:szCs w:val="12"/>
          <w:u w:val="single"/>
        </w:rPr>
        <w:t xml:space="preserve"> </w:t>
      </w:r>
    </w:p>
    <w:p w:rsidR="009A42C6" w:rsidRDefault="009A42C6" w:rsidP="009A42C6">
      <w:pPr>
        <w:spacing w:after="0" w:line="240" w:lineRule="auto"/>
        <w:jc w:val="center"/>
        <w:rPr>
          <w:b/>
          <w:bCs/>
          <w:smallCaps/>
          <w:color w:val="0000FF"/>
          <w:sz w:val="28"/>
          <w:szCs w:val="28"/>
          <w:u w:val="single"/>
        </w:rPr>
      </w:pPr>
      <w:r>
        <w:rPr>
          <w:b/>
          <w:bCs/>
          <w:smallCaps/>
          <w:color w:val="0000FF"/>
          <w:sz w:val="28"/>
          <w:szCs w:val="28"/>
          <w:u w:val="single"/>
        </w:rPr>
        <w:t>Alla gara sono ammessi minimo 10 concorrenti fino ad un massimo di 25 partecipanti</w:t>
      </w:r>
    </w:p>
    <w:p w:rsidR="009A42C6" w:rsidRDefault="009A42C6" w:rsidP="009A42C6">
      <w:pPr>
        <w:tabs>
          <w:tab w:val="left" w:pos="9650"/>
        </w:tabs>
        <w:spacing w:after="0" w:line="240" w:lineRule="auto"/>
        <w:jc w:val="center"/>
        <w:rPr>
          <w:b/>
          <w:bCs/>
          <w:smallCaps/>
          <w:color w:val="0000FF"/>
          <w:sz w:val="28"/>
          <w:szCs w:val="28"/>
          <w:u w:val="single"/>
        </w:rPr>
      </w:pPr>
      <w:r>
        <w:rPr>
          <w:b/>
          <w:bCs/>
          <w:smallCaps/>
          <w:color w:val="0000FF"/>
          <w:sz w:val="28"/>
          <w:szCs w:val="28"/>
          <w:u w:val="single"/>
        </w:rPr>
        <w:t>* per motivi organizzativi la gara durerà 3 ore con modalità st</w:t>
      </w:r>
      <w:r w:rsidR="00B36953">
        <w:rPr>
          <w:b/>
          <w:bCs/>
          <w:smallCaps/>
          <w:color w:val="0000FF"/>
          <w:sz w:val="28"/>
          <w:szCs w:val="28"/>
          <w:u w:val="single"/>
        </w:rPr>
        <w:t>abilite dal direttore di gara*</w:t>
      </w:r>
    </w:p>
    <w:p w:rsidR="009A42C6" w:rsidRDefault="009A42C6" w:rsidP="009A42C6">
      <w:pPr>
        <w:spacing w:line="240" w:lineRule="auto"/>
        <w:jc w:val="center"/>
        <w:rPr>
          <w:b/>
          <w:bCs/>
          <w:smallCaps/>
          <w:color w:val="0000FF"/>
          <w:sz w:val="12"/>
          <w:szCs w:val="12"/>
          <w:u w:val="single"/>
        </w:rPr>
      </w:pPr>
    </w:p>
    <w:p w:rsidR="009A42C6" w:rsidRDefault="009A42C6" w:rsidP="009A42C6">
      <w:pPr>
        <w:pStyle w:val="Testonormale"/>
        <w:outlineLvl w:val="0"/>
        <w:rPr>
          <w:rFonts w:ascii="Calibri" w:hAnsi="Calibri" w:cs="Calibri"/>
          <w:sz w:val="22"/>
          <w:szCs w:val="22"/>
        </w:rPr>
      </w:pPr>
      <w:r>
        <w:rPr>
          <w:rFonts w:ascii="Calibri" w:hAnsi="Calibri" w:cs="Calibri"/>
          <w:sz w:val="22"/>
          <w:szCs w:val="22"/>
        </w:rPr>
        <w:t>Sono previste le seguenti categorie:</w:t>
      </w:r>
    </w:p>
    <w:p w:rsidR="009A42C6" w:rsidRDefault="009A42C6" w:rsidP="009A42C6">
      <w:pPr>
        <w:pStyle w:val="Testonormale"/>
        <w:numPr>
          <w:ilvl w:val="0"/>
          <w:numId w:val="25"/>
        </w:numPr>
        <w:outlineLvl w:val="0"/>
        <w:rPr>
          <w:rFonts w:ascii="Calibri" w:hAnsi="Calibri" w:cs="Calibri"/>
          <w:sz w:val="22"/>
          <w:szCs w:val="22"/>
        </w:rPr>
      </w:pPr>
      <w:r>
        <w:rPr>
          <w:rFonts w:ascii="Calibri" w:hAnsi="Calibri" w:cs="Calibri"/>
          <w:sz w:val="22"/>
          <w:szCs w:val="22"/>
        </w:rPr>
        <w:t>REFLEX DIGITALI;</w:t>
      </w:r>
    </w:p>
    <w:p w:rsidR="009A42C6" w:rsidRDefault="00927BB2" w:rsidP="009A42C6">
      <w:pPr>
        <w:pStyle w:val="Testonormale"/>
        <w:numPr>
          <w:ilvl w:val="0"/>
          <w:numId w:val="25"/>
        </w:numPr>
        <w:outlineLvl w:val="0"/>
        <w:rPr>
          <w:rFonts w:ascii="Calibri" w:hAnsi="Calibri" w:cs="Calibri"/>
          <w:sz w:val="22"/>
          <w:szCs w:val="22"/>
        </w:rPr>
      </w:pPr>
      <w:r>
        <w:rPr>
          <w:rFonts w:ascii="Calibri" w:hAnsi="Calibri" w:cs="Calibri"/>
          <w:sz w:val="22"/>
          <w:szCs w:val="22"/>
        </w:rPr>
        <w:t>COMPATTE DIGITALI;</w:t>
      </w:r>
    </w:p>
    <w:p w:rsidR="00927BB2" w:rsidRDefault="00927BB2" w:rsidP="009A42C6">
      <w:pPr>
        <w:pStyle w:val="Testonormale"/>
        <w:numPr>
          <w:ilvl w:val="0"/>
          <w:numId w:val="25"/>
        </w:numPr>
        <w:outlineLvl w:val="0"/>
        <w:rPr>
          <w:rFonts w:ascii="Calibri" w:hAnsi="Calibri" w:cs="Calibri"/>
          <w:sz w:val="22"/>
          <w:szCs w:val="22"/>
        </w:rPr>
      </w:pPr>
      <w:r>
        <w:rPr>
          <w:rFonts w:ascii="Calibri" w:hAnsi="Calibri" w:cs="Calibri"/>
          <w:sz w:val="22"/>
          <w:szCs w:val="22"/>
        </w:rPr>
        <w:t>SMARTPHONE.</w:t>
      </w:r>
    </w:p>
    <w:p w:rsidR="009A42C6" w:rsidRDefault="009A42C6" w:rsidP="009A42C6">
      <w:pPr>
        <w:pStyle w:val="Testonormale"/>
        <w:jc w:val="both"/>
        <w:outlineLvl w:val="0"/>
        <w:rPr>
          <w:rFonts w:ascii="Calibri" w:hAnsi="Calibri" w:cs="Calibri"/>
          <w:sz w:val="22"/>
          <w:szCs w:val="22"/>
        </w:rPr>
      </w:pPr>
      <w:r>
        <w:rPr>
          <w:rFonts w:ascii="Calibri" w:hAnsi="Calibri" w:cs="Calibri"/>
          <w:sz w:val="22"/>
          <w:szCs w:val="22"/>
        </w:rPr>
        <w:t>Appartengono alla categoria “REFLEX DIGITALI” tutti coloro che utilizzano fotocamere reflex o fotocamere compatte a mirino elettronico o obiettivo intercambiabile (mirrorless).</w:t>
      </w:r>
    </w:p>
    <w:p w:rsidR="009A42C6" w:rsidRDefault="009A42C6" w:rsidP="009A42C6">
      <w:pPr>
        <w:pStyle w:val="Testonormale"/>
        <w:outlineLvl w:val="0"/>
        <w:rPr>
          <w:rFonts w:ascii="Calibri" w:hAnsi="Calibri" w:cs="Calibri"/>
          <w:sz w:val="22"/>
          <w:szCs w:val="22"/>
        </w:rPr>
      </w:pPr>
      <w:r>
        <w:rPr>
          <w:rFonts w:ascii="Calibri" w:hAnsi="Calibri" w:cs="Calibri"/>
          <w:sz w:val="22"/>
          <w:szCs w:val="22"/>
        </w:rPr>
        <w:t xml:space="preserve">Appartengono alla categoria “COMPATTE DIGITALI” tutti coloro che utilizzano fotocamere compatte che non prevedono il cambio dell’obiettivo. </w:t>
      </w:r>
    </w:p>
    <w:p w:rsidR="009A42C6" w:rsidRDefault="009A42C6" w:rsidP="009A42C6">
      <w:pPr>
        <w:spacing w:line="240" w:lineRule="auto"/>
        <w:rPr>
          <w:kern w:val="2"/>
          <w:lang w:eastAsia="ar-SA"/>
        </w:rPr>
      </w:pPr>
      <w:r>
        <w:rPr>
          <w:kern w:val="2"/>
          <w:lang w:eastAsia="ar-SA"/>
        </w:rPr>
        <w:t xml:space="preserve">Tutti i concorrenti devono essere in possesso della tessera federale e della tessera atleta, valide per l’anno in corso, del certificato medico sportivo agonistico in corso di validità e del brevetto federale di immersione con A.R.A. almeno di 2° grado o equivalente. A tale proposito, si ricorda che il possesso del brevetto di 2° grado o equivalente prevede che l’immersione debba svolgersi in coppia entro il limite di 30 metri di profondità. Per questo motivo la Federazione, anche nel rispetto dei Regolamenti Internazionali della CMAS, vincola il concorrente che intenda immergersi con ARA e non disponga di titolarità escludente l’obbligo dell’immersione in coppia al ricorso a soluzioni di controllo reciproco al fine di garantirne le condizioni sicurezza.                              </w:t>
      </w:r>
    </w:p>
    <w:p w:rsidR="009A42C6" w:rsidRDefault="009A42C6" w:rsidP="009A42C6">
      <w:pPr>
        <w:spacing w:after="0" w:line="240" w:lineRule="auto"/>
        <w:jc w:val="both"/>
        <w:rPr>
          <w:kern w:val="2"/>
          <w:lang w:eastAsia="ar-SA"/>
        </w:rPr>
      </w:pPr>
      <w:r>
        <w:rPr>
          <w:kern w:val="2"/>
          <w:lang w:eastAsia="ar-SA"/>
        </w:rPr>
        <w:t xml:space="preserve">All'atto dell'iscrizione è necessario presentare la documentazione societaria comprovante il deposito della certificazione medica d'idoneità agonistica richiesta dalle leggi vigenti. </w:t>
      </w:r>
    </w:p>
    <w:p w:rsidR="009A42C6" w:rsidRDefault="009A42C6" w:rsidP="009A42C6">
      <w:pPr>
        <w:pStyle w:val="Nessunaspaziatura"/>
      </w:pPr>
      <w:r>
        <w:t xml:space="preserve">Ogni concorrente deve munirsi di </w:t>
      </w:r>
      <w:r>
        <w:rPr>
          <w:highlight w:val="yellow"/>
        </w:rPr>
        <w:t>boa segna sub,</w:t>
      </w:r>
      <w:r>
        <w:t xml:space="preserve"> coltello, fischietto, </w:t>
      </w:r>
      <w:proofErr w:type="spellStart"/>
      <w:r>
        <w:t>pedagno</w:t>
      </w:r>
      <w:proofErr w:type="spellEnd"/>
      <w:r>
        <w:t xml:space="preserve"> d'emergenza (</w:t>
      </w:r>
      <w:proofErr w:type="spellStart"/>
      <w:r>
        <w:t>cazzillo</w:t>
      </w:r>
      <w:proofErr w:type="spellEnd"/>
      <w:r>
        <w:t xml:space="preserve">), GAV, manometro, doppio erogatore, orologio, profondimetro, tabelle di decompressione e/o computer.                                 La profondità massima consentita è di </w:t>
      </w:r>
      <w:r>
        <w:rPr>
          <w:highlight w:val="yellow"/>
        </w:rPr>
        <w:t>- 30 metri</w:t>
      </w:r>
      <w:r>
        <w:t xml:space="preserve">; a fine immersione sarà eseguito il controllo dei computer per la verifica della profondità raggiunta. </w:t>
      </w:r>
    </w:p>
    <w:p w:rsidR="009A42C6" w:rsidRDefault="009A42C6" w:rsidP="009A42C6">
      <w:pPr>
        <w:pStyle w:val="Nessunaspaziatura"/>
      </w:pPr>
      <w:r>
        <w:t xml:space="preserve">Ogni concorrente è autorizzato ad utilizzare la propria bombola </w:t>
      </w:r>
      <w:r>
        <w:rPr>
          <w:highlight w:val="yellow"/>
        </w:rPr>
        <w:t>(max 4000 litri)</w:t>
      </w:r>
      <w:r>
        <w:t xml:space="preserve"> e al termine dell’immersione dovrà mostrare al Direttore di Gara il manometro che dovrà indicare un valore </w:t>
      </w:r>
      <w:r>
        <w:rPr>
          <w:highlight w:val="yellow"/>
        </w:rPr>
        <w:t xml:space="preserve">minimo di </w:t>
      </w:r>
      <w:r>
        <w:rPr>
          <w:highlight w:val="yellow"/>
        </w:rPr>
        <w:lastRenderedPageBreak/>
        <w:t>20 atm</w:t>
      </w:r>
      <w:r>
        <w:t>. Chi non dispone della propria bombola può contattare per tempo l’Organizzazione che provvederà a predisporne una idonea.</w:t>
      </w:r>
    </w:p>
    <w:p w:rsidR="009A42C6" w:rsidRDefault="009A42C6" w:rsidP="009A42C6">
      <w:pPr>
        <w:pStyle w:val="Nessunaspaziatura"/>
      </w:pPr>
      <w:r>
        <w:t xml:space="preserve">Ogni team, composto dal concorrente ed eventuale modella/o/assistente, deve operare all’interno del campo di gara opportunamente segnalato da boe di delimitazione. </w:t>
      </w:r>
    </w:p>
    <w:p w:rsidR="009A42C6" w:rsidRDefault="009A42C6" w:rsidP="009A42C6">
      <w:pPr>
        <w:pStyle w:val="Nessunaspaziatura"/>
      </w:pPr>
      <w:r>
        <w:t xml:space="preserve">Al segnale di fine gara tutti i concorrenti, modella/o devono </w:t>
      </w:r>
      <w:r>
        <w:rPr>
          <w:highlight w:val="yellow"/>
        </w:rPr>
        <w:t>essere emersi dall’acqua e visibili al Direttore di Gara.</w:t>
      </w:r>
    </w:p>
    <w:p w:rsidR="009A42C6" w:rsidRDefault="009A42C6" w:rsidP="009A42C6">
      <w:pPr>
        <w:pStyle w:val="Nessunaspaziatura"/>
      </w:pPr>
      <w:r>
        <w:rPr>
          <w:highlight w:val="yellow"/>
        </w:rPr>
        <w:t>Il non rispetto di</w:t>
      </w:r>
      <w:r w:rsidR="008133BB">
        <w:rPr>
          <w:highlight w:val="yellow"/>
        </w:rPr>
        <w:t xml:space="preserve"> ciascun</w:t>
      </w:r>
      <w:r>
        <w:rPr>
          <w:highlight w:val="yellow"/>
        </w:rPr>
        <w:t>a di queste regole comporta l’eliminazione immediata del concorrente.</w:t>
      </w:r>
    </w:p>
    <w:p w:rsidR="009A42C6" w:rsidRDefault="009A42C6" w:rsidP="009A42C6">
      <w:pPr>
        <w:tabs>
          <w:tab w:val="left" w:pos="9650"/>
        </w:tabs>
        <w:spacing w:after="0" w:line="240" w:lineRule="auto"/>
        <w:jc w:val="both"/>
        <w:rPr>
          <w:b/>
          <w:bCs/>
          <w:smallCaps/>
          <w:color w:val="0000FF"/>
          <w:sz w:val="8"/>
          <w:szCs w:val="8"/>
          <w:u w:val="single"/>
        </w:rPr>
      </w:pPr>
    </w:p>
    <w:p w:rsidR="009A42C6" w:rsidRDefault="009A42C6" w:rsidP="009A42C6">
      <w:pPr>
        <w:pStyle w:val="Nessunaspaziatura"/>
        <w:rPr>
          <w:sz w:val="32"/>
          <w:szCs w:val="32"/>
        </w:rPr>
      </w:pPr>
      <w:r>
        <w:rPr>
          <w:sz w:val="32"/>
          <w:szCs w:val="32"/>
        </w:rPr>
        <w:t>I temi delle foto da presentare sono tre (3):</w:t>
      </w:r>
    </w:p>
    <w:p w:rsidR="009A42C6" w:rsidRDefault="009A42C6" w:rsidP="009A42C6">
      <w:pPr>
        <w:widowControl/>
        <w:numPr>
          <w:ilvl w:val="0"/>
          <w:numId w:val="26"/>
        </w:numPr>
        <w:suppressAutoHyphens w:val="0"/>
        <w:autoSpaceDE w:val="0"/>
        <w:autoSpaceDN w:val="0"/>
        <w:adjustRightInd w:val="0"/>
        <w:spacing w:after="0" w:line="240" w:lineRule="auto"/>
        <w:ind w:left="426" w:hanging="426"/>
        <w:jc w:val="both"/>
        <w:rPr>
          <w:rFonts w:ascii="Arial" w:hAnsi="Arial" w:cs="Arial"/>
          <w:i/>
          <w:color w:val="0000FF"/>
          <w:sz w:val="24"/>
          <w:szCs w:val="24"/>
        </w:rPr>
      </w:pPr>
      <w:r>
        <w:rPr>
          <w:rFonts w:ascii="Arial" w:hAnsi="Arial" w:cs="Arial"/>
          <w:b/>
          <w:bCs/>
          <w:color w:val="0000FF"/>
          <w:sz w:val="24"/>
          <w:szCs w:val="24"/>
          <w:u w:val="single"/>
        </w:rPr>
        <w:t>PESCE</w:t>
      </w:r>
      <w:r>
        <w:rPr>
          <w:rFonts w:ascii="Arial" w:hAnsi="Arial" w:cs="Arial"/>
          <w:b/>
          <w:bCs/>
          <w:color w:val="0000FF"/>
          <w:sz w:val="24"/>
          <w:szCs w:val="24"/>
        </w:rPr>
        <w:t xml:space="preserve"> </w:t>
      </w:r>
      <w:r>
        <w:rPr>
          <w:rFonts w:ascii="Arial" w:hAnsi="Arial" w:cs="Arial"/>
          <w:i/>
          <w:color w:val="0000FF"/>
          <w:sz w:val="24"/>
          <w:szCs w:val="24"/>
        </w:rPr>
        <w:t>deve avere, come soggetto principale, l’immagine di uno o più pesci ripresi con qualsiasi tipo di ottica.</w:t>
      </w:r>
    </w:p>
    <w:p w:rsidR="009A42C6" w:rsidRDefault="009A42C6" w:rsidP="009A42C6">
      <w:pPr>
        <w:widowControl/>
        <w:numPr>
          <w:ilvl w:val="0"/>
          <w:numId w:val="26"/>
        </w:numPr>
        <w:suppressAutoHyphens w:val="0"/>
        <w:spacing w:after="0" w:line="240" w:lineRule="auto"/>
        <w:ind w:left="426" w:hanging="426"/>
        <w:jc w:val="both"/>
        <w:rPr>
          <w:rFonts w:ascii="Arial" w:hAnsi="Arial" w:cs="Arial"/>
          <w:b/>
          <w:color w:val="0000FF"/>
          <w:sz w:val="24"/>
          <w:szCs w:val="24"/>
        </w:rPr>
      </w:pPr>
      <w:r>
        <w:rPr>
          <w:rFonts w:ascii="Arial" w:hAnsi="Arial" w:cs="Arial"/>
          <w:b/>
          <w:bCs/>
          <w:color w:val="0000FF"/>
          <w:sz w:val="24"/>
          <w:szCs w:val="24"/>
          <w:u w:val="single"/>
        </w:rPr>
        <w:t>MACRO</w:t>
      </w:r>
      <w:r>
        <w:rPr>
          <w:rFonts w:ascii="Arial" w:hAnsi="Arial" w:cs="Arial"/>
          <w:b/>
          <w:bCs/>
          <w:color w:val="0000FF"/>
          <w:sz w:val="24"/>
          <w:szCs w:val="24"/>
        </w:rPr>
        <w:t xml:space="preserve"> </w:t>
      </w:r>
      <w:r>
        <w:rPr>
          <w:rFonts w:ascii="Arial" w:hAnsi="Arial" w:cs="Arial"/>
          <w:i/>
          <w:color w:val="0000FF"/>
          <w:sz w:val="24"/>
          <w:szCs w:val="24"/>
        </w:rPr>
        <w:t>deve rappresentare, come soggetto principale, l’immagine ravvicinata di un organismo sommerso o di un suo solo particolare ad</w:t>
      </w:r>
      <w:r>
        <w:rPr>
          <w:rFonts w:ascii="Arial" w:hAnsi="Arial" w:cs="Arial"/>
          <w:bCs/>
          <w:i/>
          <w:color w:val="0000FF"/>
          <w:sz w:val="24"/>
          <w:szCs w:val="24"/>
        </w:rPr>
        <w:t xml:space="preserve"> </w:t>
      </w:r>
      <w:r>
        <w:rPr>
          <w:rFonts w:ascii="Arial" w:hAnsi="Arial" w:cs="Arial"/>
          <w:i/>
          <w:color w:val="0000FF"/>
          <w:sz w:val="24"/>
          <w:szCs w:val="24"/>
        </w:rPr>
        <w:t xml:space="preserve">esclusione del pesce e di un suo </w:t>
      </w:r>
      <w:proofErr w:type="gramStart"/>
      <w:r>
        <w:rPr>
          <w:rFonts w:ascii="Arial" w:hAnsi="Arial" w:cs="Arial"/>
          <w:i/>
          <w:color w:val="0000FF"/>
          <w:sz w:val="24"/>
          <w:szCs w:val="24"/>
        </w:rPr>
        <w:t>particolare .</w:t>
      </w:r>
      <w:proofErr w:type="gramEnd"/>
    </w:p>
    <w:p w:rsidR="00BD787D" w:rsidRPr="00927BB2" w:rsidRDefault="009A42C6" w:rsidP="00C978FF">
      <w:pPr>
        <w:widowControl/>
        <w:numPr>
          <w:ilvl w:val="0"/>
          <w:numId w:val="26"/>
        </w:numPr>
        <w:suppressAutoHyphens w:val="0"/>
        <w:spacing w:after="0" w:line="240" w:lineRule="auto"/>
        <w:ind w:left="426" w:hanging="426"/>
        <w:jc w:val="both"/>
        <w:rPr>
          <w:rFonts w:ascii="Arial" w:hAnsi="Arial" w:cs="Arial"/>
          <w:bCs/>
          <w:i/>
          <w:color w:val="0000FF"/>
          <w:sz w:val="24"/>
          <w:szCs w:val="24"/>
        </w:rPr>
      </w:pPr>
      <w:r w:rsidRPr="00927BB2">
        <w:rPr>
          <w:rFonts w:ascii="Arial" w:hAnsi="Arial" w:cs="Arial"/>
          <w:b/>
          <w:bCs/>
          <w:color w:val="0000FF"/>
          <w:sz w:val="24"/>
          <w:szCs w:val="24"/>
          <w:u w:val="single"/>
        </w:rPr>
        <w:t>GRANDANGOLO</w:t>
      </w:r>
      <w:r w:rsidRPr="00927BB2">
        <w:rPr>
          <w:rFonts w:ascii="Arial" w:hAnsi="Arial" w:cs="Arial"/>
          <w:b/>
          <w:color w:val="0000FF"/>
          <w:sz w:val="24"/>
          <w:szCs w:val="24"/>
        </w:rPr>
        <w:t xml:space="preserve"> </w:t>
      </w:r>
      <w:r w:rsidRPr="00927BB2">
        <w:rPr>
          <w:rFonts w:ascii="Arial" w:hAnsi="Arial" w:cs="Arial"/>
          <w:i/>
          <w:color w:val="0000FF"/>
          <w:sz w:val="24"/>
          <w:szCs w:val="24"/>
        </w:rPr>
        <w:t>deve rappresentare l’ambiente sommerso del campo di gara con ripresa grandangolare. E’ammessa la presenza dell’elemento umano (modella/o).</w:t>
      </w:r>
    </w:p>
    <w:p w:rsidR="00BD787D" w:rsidRDefault="00BD787D" w:rsidP="00BD787D">
      <w:pPr>
        <w:widowControl/>
        <w:suppressAutoHyphens w:val="0"/>
        <w:spacing w:after="0" w:line="240" w:lineRule="auto"/>
        <w:jc w:val="both"/>
        <w:rPr>
          <w:rFonts w:ascii="Arial" w:hAnsi="Arial" w:cs="Arial"/>
          <w:bCs/>
          <w:i/>
          <w:color w:val="0000FF"/>
          <w:sz w:val="24"/>
          <w:szCs w:val="24"/>
        </w:rPr>
      </w:pPr>
    </w:p>
    <w:p w:rsidR="00BD787D" w:rsidRDefault="00984366" w:rsidP="00BD787D">
      <w:pPr>
        <w:widowControl/>
        <w:suppressAutoHyphens w:val="0"/>
        <w:spacing w:after="0" w:line="240" w:lineRule="auto"/>
        <w:jc w:val="both"/>
        <w:rPr>
          <w:rFonts w:ascii="Arial" w:hAnsi="Arial" w:cs="Arial"/>
          <w:bCs/>
          <w:i/>
          <w:color w:val="0000FF"/>
          <w:sz w:val="24"/>
          <w:szCs w:val="24"/>
        </w:rPr>
      </w:pPr>
      <w:r>
        <w:rPr>
          <w:noProof/>
          <w:lang w:eastAsia="it-IT"/>
        </w:rPr>
        <mc:AlternateContent>
          <mc:Choice Requires="wps">
            <w:drawing>
              <wp:anchor distT="0" distB="0" distL="114300" distR="114300" simplePos="0" relativeHeight="251658752" behindDoc="1" locked="0" layoutInCell="1" allowOverlap="1">
                <wp:simplePos x="0" y="0"/>
                <wp:positionH relativeFrom="margin">
                  <wp:posOffset>-186690</wp:posOffset>
                </wp:positionH>
                <wp:positionV relativeFrom="paragraph">
                  <wp:posOffset>290830</wp:posOffset>
                </wp:positionV>
                <wp:extent cx="6487160" cy="2219325"/>
                <wp:effectExtent l="19050" t="19050" r="27940" b="28575"/>
                <wp:wrapSquare wrapText="bothSides"/>
                <wp:docPr id="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160" cy="2219325"/>
                        </a:xfrm>
                        <a:prstGeom prst="rect">
                          <a:avLst/>
                        </a:prstGeom>
                        <a:solidFill>
                          <a:srgbClr val="B3FFB3"/>
                        </a:solidFill>
                        <a:ln w="28575">
                          <a:solidFill>
                            <a:srgbClr val="008000"/>
                          </a:solidFill>
                          <a:miter lim="800000"/>
                          <a:headEnd/>
                          <a:tailEnd/>
                        </a:ln>
                      </wps:spPr>
                      <wps:txbx>
                        <w:txbxContent>
                          <w:p w:rsidR="009A42C6" w:rsidRDefault="009A42C6" w:rsidP="00BD787D">
                            <w:pPr>
                              <w:autoSpaceDE w:val="0"/>
                              <w:autoSpaceDN w:val="0"/>
                              <w:adjustRightInd w:val="0"/>
                              <w:spacing w:after="0"/>
                              <w:ind w:right="246"/>
                              <w:jc w:val="both"/>
                              <w:rPr>
                                <w:color w:val="000000"/>
                              </w:rPr>
                            </w:pPr>
                            <w:r>
                              <w:rPr>
                                <w:color w:val="000000"/>
                              </w:rPr>
                              <w:t>Si ricordano i seguenti punti fondamentali:</w:t>
                            </w:r>
                          </w:p>
                          <w:p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Circolare normativa:</w:t>
                            </w:r>
                          </w:p>
                          <w:p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rsidR="009A42C6" w:rsidRDefault="009A42C6" w:rsidP="00BD787D">
                            <w:pPr>
                              <w:autoSpaceDE w:val="0"/>
                              <w:autoSpaceDN w:val="0"/>
                              <w:adjustRightInd w:val="0"/>
                              <w:spacing w:after="0"/>
                              <w:ind w:right="246"/>
                              <w:jc w:val="both"/>
                              <w:rPr>
                                <w:color w:val="000000"/>
                              </w:rPr>
                            </w:pPr>
                            <w:r>
                              <w:rPr>
                                <w:rFonts w:ascii="Calibri,Bold" w:hAnsi="Calibri,Bold" w:cs="Calibri,Bold"/>
                                <w:bCs/>
                              </w:rPr>
                              <w:t>Punto 2.10.1</w:t>
                            </w:r>
                            <w:r>
                              <w:rPr>
                                <w:color w:val="000000"/>
                              </w:rPr>
                              <w:t xml:space="preserve">: Il concorrente potrà realizzare un numero illimitato di immagini, ma saranno presi in considerazione soltanto i </w:t>
                            </w:r>
                            <w:r>
                              <w:rPr>
                                <w:rFonts w:ascii="Calibri,Bold" w:hAnsi="Calibri,Bold" w:cs="Calibri,Bold"/>
                                <w:bCs/>
                                <w:sz w:val="24"/>
                                <w:szCs w:val="24"/>
                                <w:highlight w:val="yellow"/>
                              </w:rPr>
                              <w:t>primi 250 scatti</w:t>
                            </w:r>
                            <w:r>
                              <w:rPr>
                                <w:rFonts w:ascii="Calibri,Bold" w:hAnsi="Calibri,Bold" w:cs="Calibri,Bold"/>
                                <w:bCs/>
                                <w:color w:val="FF0000"/>
                              </w:rPr>
                              <w:t xml:space="preserve"> </w:t>
                            </w:r>
                            <w:r>
                              <w:rPr>
                                <w:color w:val="000000"/>
                              </w:rPr>
                              <w:t>successivi alla foto identificativa del concorrente.</w:t>
                            </w:r>
                          </w:p>
                          <w:p w:rsidR="009A42C6" w:rsidRDefault="009A42C6" w:rsidP="00BD787D">
                            <w:pPr>
                              <w:autoSpaceDE w:val="0"/>
                              <w:autoSpaceDN w:val="0"/>
                              <w:adjustRightInd w:val="0"/>
                              <w:spacing w:after="0"/>
                              <w:ind w:right="246"/>
                              <w:jc w:val="both"/>
                              <w:rPr>
                                <w:rFonts w:ascii="Calibri,Bold" w:hAnsi="Calibri,Bold" w:cs="Calibri,Bold"/>
                                <w:bCs/>
                                <w:color w:val="0000CC"/>
                                <w:sz w:val="8"/>
                                <w:szCs w:val="8"/>
                                <w:highlight w:val="yellow"/>
                              </w:rPr>
                            </w:pPr>
                          </w:p>
                          <w:p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Regolamento Nazionale Gare:</w:t>
                            </w:r>
                          </w:p>
                          <w:p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rsidR="009A42C6" w:rsidRPr="00984366" w:rsidRDefault="009A42C6" w:rsidP="00BD787D">
                            <w:pPr>
                              <w:autoSpaceDE w:val="0"/>
                              <w:autoSpaceDN w:val="0"/>
                              <w:adjustRightInd w:val="0"/>
                              <w:spacing w:after="0"/>
                              <w:ind w:right="246"/>
                              <w:jc w:val="both"/>
                              <w:rPr>
                                <w:bCs/>
                                <w:sz w:val="24"/>
                                <w:szCs w:val="24"/>
                              </w:rPr>
                            </w:pPr>
                            <w:r>
                              <w:rPr>
                                <w:rFonts w:ascii="Calibri,Bold" w:hAnsi="Calibri,Bold" w:cs="Calibri,Bold"/>
                                <w:bCs/>
                              </w:rPr>
                              <w:t xml:space="preserve">ART. 6.10 </w:t>
                            </w:r>
                            <w:r>
                              <w:rPr>
                                <w:color w:val="000000"/>
                              </w:rPr>
                              <w:t xml:space="preserve">- </w:t>
                            </w:r>
                            <w:r w:rsidR="00984366">
                              <w:rPr>
                                <w:color w:val="000000"/>
                              </w:rPr>
                              <w:t>I</w:t>
                            </w:r>
                            <w:r w:rsidR="00984366" w:rsidRPr="00984366">
                              <w:rPr>
                                <w:color w:val="000000"/>
                              </w:rPr>
                              <w:t xml:space="preserve">n tutti i temi è consentita la post produzione eseguita con il menù della propria macchina fotografica sia prima che dopo lo scatto, ma sempre in acqua, durante il tempo di gara e con l’utilizzo dell’aria della bombola. </w:t>
                            </w:r>
                            <w:r w:rsidR="00984366">
                              <w:rPr>
                                <w:color w:val="000000"/>
                              </w:rPr>
                              <w:t>N</w:t>
                            </w:r>
                            <w:r w:rsidR="00984366" w:rsidRPr="00984366">
                              <w:rPr>
                                <w:color w:val="000000"/>
                              </w:rPr>
                              <w:t>on è consentito né il ritaglio né la cancellazione di alcuna immagine.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7" o:spid="_x0000_s1026" type="#_x0000_t202" style="position:absolute;left:0;text-align:left;margin-left:-14.7pt;margin-top:22.9pt;width:510.8pt;height:174.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" fillcolor="#b3ffb3" strokecolor="green" strokeweight="2.25pt">
                <v:textbox>
                  <w:txbxContent>
                    <w:p w:rsidR="009A42C6" w:rsidRDefault="009A42C6" w:rsidP="00BD787D">
                      <w:pPr>
                        <w:autoSpaceDE w:val="0"/>
                        <w:autoSpaceDN w:val="0"/>
                        <w:adjustRightInd w:val="0"/>
                        <w:spacing w:after="0"/>
                        <w:ind w:right="246"/>
                        <w:jc w:val="both"/>
                        <w:rPr>
                          <w:color w:val="000000"/>
                        </w:rPr>
                      </w:pPr>
                      <w:r>
                        <w:rPr>
                          <w:color w:val="000000"/>
                        </w:rPr>
                        <w:t>Si ricordano i seguenti punti fondamentali:</w:t>
                      </w:r>
                    </w:p>
                    <w:p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Circolare normativa:</w:t>
                      </w:r>
                    </w:p>
                    <w:p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rsidR="009A42C6" w:rsidRDefault="009A42C6" w:rsidP="00BD787D">
                      <w:pPr>
                        <w:autoSpaceDE w:val="0"/>
                        <w:autoSpaceDN w:val="0"/>
                        <w:adjustRightInd w:val="0"/>
                        <w:spacing w:after="0"/>
                        <w:ind w:right="246"/>
                        <w:jc w:val="both"/>
                        <w:rPr>
                          <w:color w:val="000000"/>
                        </w:rPr>
                      </w:pPr>
                      <w:r>
                        <w:rPr>
                          <w:rFonts w:ascii="Calibri,Bold" w:hAnsi="Calibri,Bold" w:cs="Calibri,Bold"/>
                          <w:bCs/>
                        </w:rPr>
                        <w:t>Punto 2.10.1</w:t>
                      </w:r>
                      <w:r>
                        <w:rPr>
                          <w:color w:val="000000"/>
                        </w:rPr>
                        <w:t xml:space="preserve">: Il concorrente potrà realizzare un numero illimitato di immagini, ma saranno presi in considerazione soltanto i </w:t>
                      </w:r>
                      <w:r>
                        <w:rPr>
                          <w:rFonts w:ascii="Calibri,Bold" w:hAnsi="Calibri,Bold" w:cs="Calibri,Bold"/>
                          <w:bCs/>
                          <w:sz w:val="24"/>
                          <w:szCs w:val="24"/>
                          <w:highlight w:val="yellow"/>
                        </w:rPr>
                        <w:t>primi 250 scatti</w:t>
                      </w:r>
                      <w:r>
                        <w:rPr>
                          <w:rFonts w:ascii="Calibri,Bold" w:hAnsi="Calibri,Bold" w:cs="Calibri,Bold"/>
                          <w:bCs/>
                          <w:color w:val="FF0000"/>
                        </w:rPr>
                        <w:t xml:space="preserve"> </w:t>
                      </w:r>
                      <w:r>
                        <w:rPr>
                          <w:color w:val="000000"/>
                        </w:rPr>
                        <w:t>successivi alla foto identificativa del concorrente.</w:t>
                      </w:r>
                    </w:p>
                    <w:p w:rsidR="009A42C6" w:rsidRDefault="009A42C6" w:rsidP="00BD787D">
                      <w:pPr>
                        <w:autoSpaceDE w:val="0"/>
                        <w:autoSpaceDN w:val="0"/>
                        <w:adjustRightInd w:val="0"/>
                        <w:spacing w:after="0"/>
                        <w:ind w:right="246"/>
                        <w:jc w:val="both"/>
                        <w:rPr>
                          <w:rFonts w:ascii="Calibri,Bold" w:hAnsi="Calibri,Bold" w:cs="Calibri,Bold"/>
                          <w:bCs/>
                          <w:color w:val="0000CC"/>
                          <w:sz w:val="8"/>
                          <w:szCs w:val="8"/>
                          <w:highlight w:val="yellow"/>
                        </w:rPr>
                      </w:pPr>
                    </w:p>
                    <w:p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Regolamento Nazionale Gare:</w:t>
                      </w:r>
                    </w:p>
                    <w:p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rsidR="009A42C6" w:rsidRPr="00984366" w:rsidRDefault="009A42C6" w:rsidP="00BD787D">
                      <w:pPr>
                        <w:autoSpaceDE w:val="0"/>
                        <w:autoSpaceDN w:val="0"/>
                        <w:adjustRightInd w:val="0"/>
                        <w:spacing w:after="0"/>
                        <w:ind w:right="246"/>
                        <w:jc w:val="both"/>
                        <w:rPr>
                          <w:bCs/>
                          <w:sz w:val="24"/>
                          <w:szCs w:val="24"/>
                        </w:rPr>
                      </w:pPr>
                      <w:r>
                        <w:rPr>
                          <w:rFonts w:ascii="Calibri,Bold" w:hAnsi="Calibri,Bold" w:cs="Calibri,Bold"/>
                          <w:bCs/>
                        </w:rPr>
                        <w:t xml:space="preserve">ART. 6.10 </w:t>
                      </w:r>
                      <w:r>
                        <w:rPr>
                          <w:color w:val="000000"/>
                        </w:rPr>
                        <w:t xml:space="preserve">- </w:t>
                      </w:r>
                      <w:r w:rsidR="00984366">
                        <w:rPr>
                          <w:color w:val="000000"/>
                        </w:rPr>
                        <w:t>I</w:t>
                      </w:r>
                      <w:r w:rsidR="00984366" w:rsidRPr="00984366">
                        <w:rPr>
                          <w:color w:val="000000"/>
                        </w:rPr>
                        <w:t xml:space="preserve">n tutti i temi è consentita la post produzione eseguita con il menù della propria macchina fotografica sia prima che dopo lo scatto, ma sempre in acqua, durante il tempo di gara e con l’utilizzo dell’aria della bombola. </w:t>
                      </w:r>
                      <w:r w:rsidR="00984366">
                        <w:rPr>
                          <w:color w:val="000000"/>
                        </w:rPr>
                        <w:t>N</w:t>
                      </w:r>
                      <w:r w:rsidR="00984366" w:rsidRPr="00984366">
                        <w:rPr>
                          <w:color w:val="000000"/>
                        </w:rPr>
                        <w:t>on è consentito né il ritaglio né la cancellazione di alcuna immagine.</w:t>
                      </w:r>
                    </w:p>
                  </w:txbxContent>
                </v:textbox>
                <w10:wrap type="square" anchorx="margin"/>
              </v:shape>
            </w:pict>
          </mc:Fallback>
        </mc:AlternateContent>
      </w:r>
    </w:p>
    <w:p w:rsidR="009A42C6" w:rsidRDefault="009A42C6" w:rsidP="004733F2">
      <w:pPr>
        <w:tabs>
          <w:tab w:val="left" w:pos="5930"/>
        </w:tabs>
        <w:spacing w:after="0" w:line="240" w:lineRule="auto"/>
        <w:jc w:val="both"/>
        <w:rPr>
          <w:b/>
          <w:bCs/>
        </w:rPr>
      </w:pPr>
      <w:r>
        <w:rPr>
          <w:b/>
          <w:bCs/>
        </w:rPr>
        <w:tab/>
      </w:r>
    </w:p>
    <w:p w:rsidR="009A42C6" w:rsidRDefault="009A42C6" w:rsidP="009A42C6">
      <w:pPr>
        <w:pStyle w:val="Normal1"/>
        <w:rPr>
          <w:rFonts w:ascii="Calibri" w:hAnsi="Calibri" w:cs="Calibri"/>
          <w:color w:val="auto"/>
          <w:sz w:val="22"/>
          <w:szCs w:val="22"/>
        </w:rPr>
      </w:pPr>
      <w:r>
        <w:rPr>
          <w:rFonts w:ascii="Calibri" w:hAnsi="Calibri" w:cs="Calibri"/>
          <w:color w:val="auto"/>
          <w:sz w:val="22"/>
          <w:szCs w:val="22"/>
        </w:rPr>
        <w:t xml:space="preserve">Non è consentito utilizzare in gara macchine fotografiche con inserite più di una </w:t>
      </w:r>
      <w:proofErr w:type="spellStart"/>
      <w:r>
        <w:rPr>
          <w:rFonts w:ascii="Calibri" w:hAnsi="Calibri" w:cs="Calibri"/>
          <w:color w:val="auto"/>
          <w:sz w:val="22"/>
          <w:szCs w:val="22"/>
        </w:rPr>
        <w:t>memory</w:t>
      </w:r>
      <w:proofErr w:type="spellEnd"/>
      <w:r>
        <w:rPr>
          <w:rFonts w:ascii="Calibri" w:hAnsi="Calibri" w:cs="Calibri"/>
          <w:color w:val="auto"/>
          <w:sz w:val="22"/>
          <w:szCs w:val="22"/>
        </w:rPr>
        <w:t xml:space="preserve"> card.</w:t>
      </w:r>
    </w:p>
    <w:p w:rsidR="009A42C6" w:rsidRDefault="009A42C6" w:rsidP="009A42C6">
      <w:pPr>
        <w:autoSpaceDE w:val="0"/>
        <w:spacing w:line="240" w:lineRule="auto"/>
      </w:pPr>
      <w:r>
        <w:t xml:space="preserve">Il concorrente deve essere munito di una </w:t>
      </w:r>
      <w:proofErr w:type="spellStart"/>
      <w:r>
        <w:t>memory</w:t>
      </w:r>
      <w:proofErr w:type="spellEnd"/>
      <w:r>
        <w:t xml:space="preserve"> card </w:t>
      </w:r>
      <w:r>
        <w:rPr>
          <w:b/>
          <w:u w:val="single"/>
        </w:rPr>
        <w:t>già formattata</w:t>
      </w:r>
      <w:r>
        <w:t xml:space="preserve"> e con la c</w:t>
      </w:r>
      <w:r w:rsidR="00802A24">
        <w:t>apacità di memorizzare tutte le</w:t>
      </w:r>
      <w:r>
        <w:t xml:space="preserve"> riprese effettuate nella giornata di gara.  </w:t>
      </w:r>
    </w:p>
    <w:p w:rsidR="009A42C6" w:rsidRDefault="009A42C6" w:rsidP="009A42C6">
      <w:pPr>
        <w:autoSpaceDE w:val="0"/>
        <w:spacing w:line="240" w:lineRule="auto"/>
      </w:pPr>
      <w:r>
        <w:t xml:space="preserve">Il reinserimento della scheda nella fotocamera deve essere fatto davanti al Direttore e/o Giudice di Gara.                                  Una volta chiusa, il concorrente potrà riaprire la fotocamera soltanto davanti a un Ufficiale di Gara.                                            In caso di accertato danneggiamento della propria fotocamera, la </w:t>
      </w:r>
      <w:proofErr w:type="spellStart"/>
      <w:r>
        <w:t>memory</w:t>
      </w:r>
      <w:proofErr w:type="spellEnd"/>
      <w:r>
        <w:t xml:space="preserve"> card vidimata potrà essere inserita nelle altre fotocamere di scorta solo alla presenza di un Ufficiale di Gara. </w:t>
      </w:r>
    </w:p>
    <w:p w:rsidR="009A42C6" w:rsidRDefault="009A42C6" w:rsidP="009A42C6">
      <w:pPr>
        <w:autoSpaceDE w:val="0"/>
        <w:spacing w:line="240" w:lineRule="auto"/>
        <w:rPr>
          <w:rFonts w:ascii="Arial" w:hAnsi="Arial" w:cs="Arial"/>
          <w:i/>
          <w:color w:val="FF0000"/>
          <w:sz w:val="25"/>
          <w:szCs w:val="25"/>
          <w:u w:val="single"/>
        </w:rPr>
      </w:pPr>
      <w:r>
        <w:rPr>
          <w:rFonts w:ascii="Arial" w:hAnsi="Arial" w:cs="Arial"/>
          <w:i/>
          <w:color w:val="FF0000"/>
          <w:sz w:val="25"/>
          <w:szCs w:val="25"/>
          <w:u w:val="single"/>
        </w:rPr>
        <w:t xml:space="preserve">* N.B. Il primo fotogramma deve avere come soggetto il CONCORRENTE con il NUMERO di GARA a lui assegnato e un UFFICIALE DI GARA, pena l’annullamento della </w:t>
      </w:r>
      <w:proofErr w:type="spellStart"/>
      <w:r>
        <w:rPr>
          <w:rFonts w:ascii="Arial" w:hAnsi="Arial" w:cs="Arial"/>
          <w:i/>
          <w:color w:val="FF0000"/>
          <w:sz w:val="25"/>
          <w:szCs w:val="25"/>
          <w:u w:val="single"/>
        </w:rPr>
        <w:t>memory</w:t>
      </w:r>
      <w:proofErr w:type="spellEnd"/>
      <w:r>
        <w:rPr>
          <w:rFonts w:ascii="Arial" w:hAnsi="Arial" w:cs="Arial"/>
          <w:i/>
          <w:color w:val="FF0000"/>
          <w:sz w:val="25"/>
          <w:szCs w:val="25"/>
          <w:u w:val="single"/>
        </w:rPr>
        <w:t xml:space="preserve"> card. Eventuali immagini scattate prima del proprio ritratto non saranno ritenute valide.</w:t>
      </w:r>
    </w:p>
    <w:p w:rsidR="009A42C6" w:rsidRDefault="009A42C6" w:rsidP="009A42C6">
      <w:pPr>
        <w:autoSpaceDE w:val="0"/>
        <w:spacing w:line="240" w:lineRule="auto"/>
        <w:rPr>
          <w:rFonts w:ascii="Arial" w:hAnsi="Arial" w:cs="Arial"/>
          <w:color w:val="0000FF"/>
          <w:sz w:val="10"/>
          <w:szCs w:val="10"/>
        </w:rPr>
      </w:pPr>
    </w:p>
    <w:p w:rsidR="009A42C6" w:rsidRDefault="009A42C6" w:rsidP="00BD787D">
      <w:pPr>
        <w:pStyle w:val="Paragrafoelenco1"/>
        <w:spacing w:line="240" w:lineRule="auto"/>
        <w:ind w:left="0"/>
        <w:jc w:val="center"/>
        <w:rPr>
          <w:rFonts w:ascii="Arial" w:hAnsi="Arial" w:cs="Arial"/>
          <w:b/>
          <w:smallCaps/>
          <w:sz w:val="24"/>
          <w:szCs w:val="24"/>
          <w:highlight w:val="yellow"/>
          <w:u w:val="single"/>
        </w:rPr>
      </w:pPr>
      <w:r>
        <w:rPr>
          <w:rFonts w:ascii="Arial" w:hAnsi="Arial" w:cs="Arial"/>
          <w:b/>
          <w:bCs/>
          <w:smallCaps/>
          <w:color w:val="FF0000"/>
          <w:sz w:val="24"/>
          <w:szCs w:val="24"/>
        </w:rPr>
        <w:lastRenderedPageBreak/>
        <w:t>Per quanto non meglio precisato, vale quanto previsto nella Circolare Normativa e nel Regolamento Nazionale Gare di Fotografia Subacquea in vigore.</w:t>
      </w:r>
    </w:p>
    <w:p w:rsidR="009A42C6" w:rsidRDefault="009A42C6" w:rsidP="009A42C6">
      <w:pPr>
        <w:shd w:val="clear" w:color="auto" w:fill="F3F3F3"/>
        <w:jc w:val="center"/>
        <w:rPr>
          <w:rFonts w:ascii="Arial" w:hAnsi="Arial" w:cs="Arial"/>
          <w:b/>
          <w:smallCaps/>
          <w:sz w:val="24"/>
          <w:szCs w:val="24"/>
          <w:highlight w:val="yellow"/>
          <w:u w:val="single"/>
        </w:rPr>
      </w:pPr>
    </w:p>
    <w:p w:rsidR="009A42C6" w:rsidRDefault="009A42C6" w:rsidP="009A42C6">
      <w:pPr>
        <w:shd w:val="clear" w:color="auto" w:fill="F3F3F3"/>
        <w:jc w:val="center"/>
        <w:rPr>
          <w:rFonts w:ascii="Arial" w:hAnsi="Arial" w:cs="Arial"/>
          <w:b/>
          <w:smallCaps/>
          <w:sz w:val="24"/>
          <w:szCs w:val="24"/>
          <w:highlight w:val="yellow"/>
          <w:u w:val="single"/>
        </w:rPr>
      </w:pPr>
    </w:p>
    <w:p w:rsidR="00FD6880" w:rsidRDefault="009A42C6" w:rsidP="00BD787D">
      <w:pPr>
        <w:shd w:val="clear" w:color="auto" w:fill="F3F3F3"/>
        <w:jc w:val="center"/>
        <w:rPr>
          <w:rFonts w:ascii="Arial" w:hAnsi="Arial" w:cs="Arial"/>
          <w:b/>
          <w:smallCaps/>
          <w:sz w:val="24"/>
          <w:szCs w:val="24"/>
          <w:u w:val="single"/>
        </w:rPr>
      </w:pPr>
      <w:r>
        <w:rPr>
          <w:rFonts w:ascii="Arial" w:hAnsi="Arial" w:cs="Arial"/>
          <w:b/>
          <w:smallCaps/>
          <w:sz w:val="24"/>
          <w:szCs w:val="24"/>
          <w:highlight w:val="yellow"/>
          <w:u w:val="single"/>
        </w:rPr>
        <w:t xml:space="preserve">N.B. Alla Gara si può partecipare solo con imbarcazioni: l’organizzazione mette                                     </w:t>
      </w:r>
      <w:r w:rsidR="00864068">
        <w:rPr>
          <w:rFonts w:ascii="Arial" w:hAnsi="Arial" w:cs="Arial"/>
          <w:b/>
          <w:smallCaps/>
          <w:sz w:val="24"/>
          <w:szCs w:val="24"/>
          <w:highlight w:val="yellow"/>
          <w:u w:val="single"/>
        </w:rPr>
        <w:t xml:space="preserve"> a disposizione</w:t>
      </w:r>
      <w:r>
        <w:rPr>
          <w:rFonts w:ascii="Arial" w:hAnsi="Arial" w:cs="Arial"/>
          <w:b/>
          <w:smallCaps/>
          <w:sz w:val="24"/>
          <w:szCs w:val="24"/>
          <w:highlight w:val="yellow"/>
          <w:u w:val="single"/>
        </w:rPr>
        <w:t xml:space="preserve"> dei gommoni</w:t>
      </w:r>
    </w:p>
    <w:p w:rsidR="00FD6880" w:rsidRDefault="00FD6880" w:rsidP="00BD787D">
      <w:pPr>
        <w:shd w:val="clear" w:color="auto" w:fill="F3F3F3"/>
        <w:jc w:val="center"/>
        <w:rPr>
          <w:rFonts w:ascii="Arial" w:hAnsi="Arial" w:cs="Arial"/>
          <w:b/>
          <w:smallCaps/>
          <w:sz w:val="24"/>
          <w:szCs w:val="24"/>
          <w:u w:val="single"/>
        </w:rPr>
      </w:pPr>
    </w:p>
    <w:p w:rsidR="00FD6880" w:rsidRDefault="00FD6880" w:rsidP="00BD787D">
      <w:pPr>
        <w:shd w:val="clear" w:color="auto" w:fill="F3F3F3"/>
        <w:jc w:val="center"/>
        <w:rPr>
          <w:rFonts w:ascii="Arial" w:hAnsi="Arial" w:cs="Arial"/>
          <w:b/>
          <w:smallCaps/>
          <w:sz w:val="24"/>
          <w:szCs w:val="24"/>
          <w:u w:val="single"/>
        </w:rPr>
      </w:pPr>
    </w:p>
    <w:p w:rsidR="00FD6880" w:rsidRDefault="002A5815" w:rsidP="00FD6880">
      <w:pPr>
        <w:rPr>
          <w:b/>
          <w:sz w:val="18"/>
        </w:rPr>
      </w:pPr>
      <w:r>
        <w:rPr>
          <w:noProof/>
          <w:sz w:val="18"/>
          <w:lang w:eastAsia="it-IT"/>
        </w:rPr>
        <w:drawing>
          <wp:anchor distT="0" distB="0" distL="114300" distR="114300" simplePos="0" relativeHeight="251660800" behindDoc="0" locked="0" layoutInCell="1" allowOverlap="1" wp14:anchorId="5A1A9CB0" wp14:editId="49F9F284">
            <wp:simplePos x="0" y="0"/>
            <wp:positionH relativeFrom="column">
              <wp:posOffset>1629410</wp:posOffset>
            </wp:positionH>
            <wp:positionV relativeFrom="page">
              <wp:posOffset>5245100</wp:posOffset>
            </wp:positionV>
            <wp:extent cx="4525645" cy="4565650"/>
            <wp:effectExtent l="0" t="0" r="8255" b="635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30427-WA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25645" cy="4565650"/>
                    </a:xfrm>
                    <a:prstGeom prst="rect">
                      <a:avLst/>
                    </a:prstGeom>
                  </pic:spPr>
                </pic:pic>
              </a:graphicData>
            </a:graphic>
            <wp14:sizeRelH relativeFrom="margin">
              <wp14:pctWidth>0</wp14:pctWidth>
            </wp14:sizeRelH>
            <wp14:sizeRelV relativeFrom="margin">
              <wp14:pctHeight>0</wp14:pctHeight>
            </wp14:sizeRelV>
          </wp:anchor>
        </w:drawing>
      </w:r>
      <w:r w:rsidR="00FD6880">
        <w:rPr>
          <w:b/>
          <w:sz w:val="18"/>
        </w:rPr>
        <w:t>Campo di Gara</w:t>
      </w:r>
    </w:p>
    <w:p w:rsidR="00FD6880" w:rsidRPr="004245C8" w:rsidRDefault="00017114" w:rsidP="00FD6880">
      <w:pPr>
        <w:rPr>
          <w:sz w:val="18"/>
          <w:lang w:val="pt-PT"/>
        </w:rPr>
      </w:pPr>
      <w:r>
        <w:rPr>
          <w:b/>
          <w:sz w:val="18"/>
          <w:lang w:val="pt-PT"/>
        </w:rPr>
        <w:t>A</w:t>
      </w:r>
      <w:r w:rsidR="00FD6880" w:rsidRPr="004245C8">
        <w:rPr>
          <w:b/>
          <w:sz w:val="18"/>
          <w:lang w:val="pt-PT"/>
        </w:rPr>
        <w:t xml:space="preserve">: </w:t>
      </w:r>
      <w:r w:rsidR="002A5815">
        <w:rPr>
          <w:sz w:val="18"/>
          <w:lang w:val="pt-PT"/>
        </w:rPr>
        <w:t>42° 03’ 20</w:t>
      </w:r>
      <w:r w:rsidR="00FD6880" w:rsidRPr="004245C8">
        <w:rPr>
          <w:sz w:val="18"/>
          <w:lang w:val="pt-PT"/>
        </w:rPr>
        <w:t>” N  -  11° 49’ 1</w:t>
      </w:r>
      <w:r w:rsidR="002A5815">
        <w:rPr>
          <w:sz w:val="18"/>
          <w:lang w:val="pt-PT"/>
        </w:rPr>
        <w:t>0</w:t>
      </w:r>
      <w:r w:rsidR="00FD6880" w:rsidRPr="004245C8">
        <w:rPr>
          <w:sz w:val="18"/>
          <w:lang w:val="pt-PT"/>
        </w:rPr>
        <w:t>” E</w:t>
      </w:r>
    </w:p>
    <w:p w:rsidR="00FD6880" w:rsidRPr="004245C8" w:rsidRDefault="00017114" w:rsidP="00FD6880">
      <w:pPr>
        <w:rPr>
          <w:sz w:val="18"/>
          <w:lang w:val="pt-PT"/>
        </w:rPr>
      </w:pPr>
      <w:r>
        <w:rPr>
          <w:b/>
          <w:sz w:val="18"/>
          <w:lang w:val="pt-PT"/>
        </w:rPr>
        <w:t>B</w:t>
      </w:r>
      <w:r w:rsidR="00FD6880" w:rsidRPr="004245C8">
        <w:rPr>
          <w:b/>
          <w:sz w:val="18"/>
          <w:lang w:val="pt-PT"/>
        </w:rPr>
        <w:t xml:space="preserve">: </w:t>
      </w:r>
      <w:r w:rsidR="002A5815">
        <w:rPr>
          <w:sz w:val="18"/>
          <w:lang w:val="pt-PT"/>
        </w:rPr>
        <w:t>42° 02’ 30” N  -  11° 47</w:t>
      </w:r>
      <w:r w:rsidR="00FD6880" w:rsidRPr="004245C8">
        <w:rPr>
          <w:sz w:val="18"/>
          <w:lang w:val="pt-PT"/>
        </w:rPr>
        <w:t>’ 10” E</w:t>
      </w:r>
    </w:p>
    <w:p w:rsidR="00FD6880" w:rsidRPr="004245C8" w:rsidRDefault="00017114" w:rsidP="00FD6880">
      <w:pPr>
        <w:rPr>
          <w:sz w:val="18"/>
          <w:lang w:val="pt-PT"/>
        </w:rPr>
      </w:pPr>
      <w:r>
        <w:rPr>
          <w:b/>
          <w:sz w:val="18"/>
          <w:lang w:val="pt-PT"/>
        </w:rPr>
        <w:t>C</w:t>
      </w:r>
      <w:r w:rsidR="00FD6880" w:rsidRPr="004245C8">
        <w:rPr>
          <w:b/>
          <w:sz w:val="18"/>
          <w:lang w:val="pt-PT"/>
        </w:rPr>
        <w:t xml:space="preserve">: </w:t>
      </w:r>
      <w:r w:rsidR="002A5815">
        <w:rPr>
          <w:sz w:val="18"/>
          <w:lang w:val="pt-PT"/>
        </w:rPr>
        <w:t>42° 00’ 48</w:t>
      </w:r>
      <w:r w:rsidR="00FD6880" w:rsidRPr="004245C8">
        <w:rPr>
          <w:sz w:val="18"/>
          <w:lang w:val="pt-PT"/>
        </w:rPr>
        <w:t xml:space="preserve">” N  -  11° </w:t>
      </w:r>
      <w:r w:rsidR="002A5815">
        <w:rPr>
          <w:sz w:val="18"/>
          <w:lang w:val="pt-PT"/>
        </w:rPr>
        <w:t>49’ 12</w:t>
      </w:r>
      <w:r w:rsidR="00FD6880" w:rsidRPr="004245C8">
        <w:rPr>
          <w:sz w:val="18"/>
          <w:lang w:val="pt-PT"/>
        </w:rPr>
        <w:t>” E</w:t>
      </w:r>
    </w:p>
    <w:p w:rsidR="00FD6880" w:rsidRDefault="00017114" w:rsidP="00FD6880">
      <w:pPr>
        <w:rPr>
          <w:sz w:val="18"/>
        </w:rPr>
      </w:pPr>
      <w:r>
        <w:rPr>
          <w:b/>
          <w:sz w:val="18"/>
        </w:rPr>
        <w:t>D</w:t>
      </w:r>
      <w:r w:rsidR="00FD6880">
        <w:rPr>
          <w:b/>
          <w:sz w:val="18"/>
        </w:rPr>
        <w:t xml:space="preserve">: </w:t>
      </w:r>
      <w:r w:rsidR="00FD6880">
        <w:rPr>
          <w:sz w:val="18"/>
        </w:rPr>
        <w:t>42° 0</w:t>
      </w:r>
      <w:r w:rsidR="002A5815">
        <w:rPr>
          <w:sz w:val="18"/>
        </w:rPr>
        <w:t xml:space="preserve">1’ 42” </w:t>
      </w:r>
      <w:proofErr w:type="gramStart"/>
      <w:r w:rsidR="002A5815">
        <w:rPr>
          <w:sz w:val="18"/>
        </w:rPr>
        <w:t>N  -</w:t>
      </w:r>
      <w:proofErr w:type="gramEnd"/>
      <w:r w:rsidR="002A5815">
        <w:rPr>
          <w:sz w:val="18"/>
        </w:rPr>
        <w:t xml:space="preserve">  11° 50</w:t>
      </w:r>
      <w:r w:rsidR="00FD6880">
        <w:rPr>
          <w:sz w:val="18"/>
        </w:rPr>
        <w:t>’ 10” E</w:t>
      </w:r>
    </w:p>
    <w:p w:rsidR="00017114" w:rsidRDefault="00017114" w:rsidP="00FD6880">
      <w:pPr>
        <w:rPr>
          <w:sz w:val="18"/>
        </w:rPr>
      </w:pPr>
    </w:p>
    <w:p w:rsidR="00017114" w:rsidRDefault="00017114" w:rsidP="00FD6880">
      <w:pPr>
        <w:rPr>
          <w:sz w:val="18"/>
        </w:rPr>
      </w:pPr>
    </w:p>
    <w:p w:rsidR="00017114" w:rsidRDefault="00017114" w:rsidP="00017114">
      <w:pPr>
        <w:rPr>
          <w:b/>
          <w:sz w:val="18"/>
        </w:rPr>
      </w:pPr>
      <w:r>
        <w:rPr>
          <w:b/>
          <w:sz w:val="18"/>
        </w:rPr>
        <w:t>Campo di Riserva: La Madonnina</w:t>
      </w:r>
    </w:p>
    <w:p w:rsidR="00B36953" w:rsidRDefault="00017114" w:rsidP="00017114">
      <w:pPr>
        <w:shd w:val="clear" w:color="auto" w:fill="F3F3F3"/>
        <w:rPr>
          <w:b/>
          <w:sz w:val="18"/>
          <w:lang w:val="pt-PT"/>
        </w:rPr>
      </w:pPr>
      <w:r w:rsidRPr="00017114">
        <w:rPr>
          <w:b/>
          <w:sz w:val="18"/>
          <w:lang w:val="pt-PT"/>
        </w:rPr>
        <w:t>E</w:t>
      </w:r>
      <w:r>
        <w:rPr>
          <w:b/>
          <w:sz w:val="18"/>
          <w:lang w:val="pt-PT"/>
        </w:rPr>
        <w:t xml:space="preserve">: </w:t>
      </w:r>
      <w:r w:rsidRPr="004245C8">
        <w:rPr>
          <w:sz w:val="18"/>
          <w:lang w:val="pt-PT"/>
        </w:rPr>
        <w:t>42°</w:t>
      </w:r>
      <w:r w:rsidR="00281AFE">
        <w:rPr>
          <w:sz w:val="18"/>
          <w:lang w:val="pt-PT"/>
        </w:rPr>
        <w:t xml:space="preserve"> 04’ 09”</w:t>
      </w:r>
      <w:r w:rsidR="00117053">
        <w:rPr>
          <w:sz w:val="18"/>
          <w:lang w:val="pt-PT"/>
        </w:rPr>
        <w:t xml:space="preserve"> N</w:t>
      </w:r>
      <w:r w:rsidR="00281AFE">
        <w:rPr>
          <w:sz w:val="18"/>
          <w:lang w:val="pt-PT"/>
        </w:rPr>
        <w:t xml:space="preserve"> – 11° 48’ 02”</w:t>
      </w:r>
      <w:r w:rsidR="00117053">
        <w:rPr>
          <w:sz w:val="18"/>
          <w:lang w:val="pt-PT"/>
        </w:rPr>
        <w:t xml:space="preserve"> E</w:t>
      </w:r>
    </w:p>
    <w:p w:rsidR="00017114" w:rsidRDefault="00017114" w:rsidP="00017114">
      <w:pPr>
        <w:shd w:val="clear" w:color="auto" w:fill="F3F3F3"/>
        <w:rPr>
          <w:b/>
          <w:sz w:val="18"/>
          <w:lang w:val="pt-PT"/>
        </w:rPr>
      </w:pPr>
      <w:r>
        <w:rPr>
          <w:b/>
          <w:sz w:val="18"/>
          <w:lang w:val="pt-PT"/>
        </w:rPr>
        <w:t xml:space="preserve">F: </w:t>
      </w:r>
      <w:r w:rsidRPr="004245C8">
        <w:rPr>
          <w:sz w:val="18"/>
          <w:lang w:val="pt-PT"/>
        </w:rPr>
        <w:t>42°</w:t>
      </w:r>
      <w:r w:rsidR="00281AFE">
        <w:rPr>
          <w:sz w:val="18"/>
          <w:lang w:val="pt-PT"/>
        </w:rPr>
        <w:t xml:space="preserve"> 04’ 08”</w:t>
      </w:r>
      <w:r w:rsidR="00117053">
        <w:rPr>
          <w:sz w:val="18"/>
          <w:lang w:val="pt-PT"/>
        </w:rPr>
        <w:t xml:space="preserve"> N </w:t>
      </w:r>
      <w:r w:rsidR="00281AFE">
        <w:rPr>
          <w:sz w:val="18"/>
          <w:lang w:val="pt-PT"/>
        </w:rPr>
        <w:t>– 11° 47’ 04”</w:t>
      </w:r>
      <w:r w:rsidR="00117053">
        <w:rPr>
          <w:sz w:val="18"/>
          <w:lang w:val="pt-PT"/>
        </w:rPr>
        <w:t xml:space="preserve"> E</w:t>
      </w:r>
    </w:p>
    <w:p w:rsidR="00017114" w:rsidRDefault="00017114" w:rsidP="00017114">
      <w:pPr>
        <w:shd w:val="clear" w:color="auto" w:fill="F3F3F3"/>
        <w:rPr>
          <w:b/>
          <w:sz w:val="18"/>
          <w:lang w:val="pt-PT"/>
        </w:rPr>
      </w:pPr>
      <w:r>
        <w:rPr>
          <w:b/>
          <w:sz w:val="18"/>
          <w:lang w:val="pt-PT"/>
        </w:rPr>
        <w:t>G:</w:t>
      </w:r>
      <w:r w:rsidRPr="00017114">
        <w:rPr>
          <w:b/>
          <w:sz w:val="18"/>
          <w:lang w:val="pt-PT"/>
        </w:rPr>
        <w:t xml:space="preserve"> </w:t>
      </w:r>
      <w:r w:rsidRPr="004245C8">
        <w:rPr>
          <w:sz w:val="18"/>
          <w:lang w:val="pt-PT"/>
        </w:rPr>
        <w:t>42°</w:t>
      </w:r>
      <w:r w:rsidR="00281AFE">
        <w:rPr>
          <w:sz w:val="18"/>
          <w:lang w:val="pt-PT"/>
        </w:rPr>
        <w:t xml:space="preserve"> 04’ 03”</w:t>
      </w:r>
      <w:r w:rsidR="00117053">
        <w:rPr>
          <w:sz w:val="18"/>
          <w:lang w:val="pt-PT"/>
        </w:rPr>
        <w:t xml:space="preserve"> N</w:t>
      </w:r>
      <w:r w:rsidR="00281AFE">
        <w:rPr>
          <w:sz w:val="18"/>
          <w:lang w:val="pt-PT"/>
        </w:rPr>
        <w:t xml:space="preserve"> – 11° 47’ 05”</w:t>
      </w:r>
      <w:r w:rsidR="00117053">
        <w:rPr>
          <w:sz w:val="18"/>
          <w:lang w:val="pt-PT"/>
        </w:rPr>
        <w:t xml:space="preserve"> E</w:t>
      </w:r>
    </w:p>
    <w:p w:rsidR="00017114" w:rsidRPr="00017114" w:rsidRDefault="00017114" w:rsidP="00017114">
      <w:pPr>
        <w:shd w:val="clear" w:color="auto" w:fill="F3F3F3"/>
        <w:rPr>
          <w:b/>
          <w:sz w:val="18"/>
          <w:lang w:val="pt-PT"/>
        </w:rPr>
      </w:pPr>
      <w:r>
        <w:rPr>
          <w:b/>
          <w:sz w:val="18"/>
          <w:lang w:val="pt-PT"/>
        </w:rPr>
        <w:t>H:</w:t>
      </w:r>
      <w:r w:rsidRPr="004245C8">
        <w:rPr>
          <w:b/>
          <w:sz w:val="18"/>
          <w:lang w:val="pt-PT"/>
        </w:rPr>
        <w:t xml:space="preserve"> </w:t>
      </w:r>
      <w:r w:rsidRPr="004245C8">
        <w:rPr>
          <w:sz w:val="18"/>
          <w:lang w:val="pt-PT"/>
        </w:rPr>
        <w:t>42°</w:t>
      </w:r>
      <w:r w:rsidR="00281AFE">
        <w:rPr>
          <w:sz w:val="18"/>
          <w:lang w:val="pt-PT"/>
        </w:rPr>
        <w:t xml:space="preserve"> 04’ 04”</w:t>
      </w:r>
      <w:r w:rsidR="00117053">
        <w:rPr>
          <w:sz w:val="18"/>
          <w:lang w:val="pt-PT"/>
        </w:rPr>
        <w:t xml:space="preserve"> N</w:t>
      </w:r>
      <w:r w:rsidR="00281AFE">
        <w:rPr>
          <w:sz w:val="18"/>
          <w:lang w:val="pt-PT"/>
        </w:rPr>
        <w:t xml:space="preserve"> – 11° 48’ 03”</w:t>
      </w:r>
      <w:r w:rsidR="00117053">
        <w:rPr>
          <w:sz w:val="18"/>
          <w:lang w:val="pt-PT"/>
        </w:rPr>
        <w:t xml:space="preserve"> E</w:t>
      </w:r>
    </w:p>
    <w:p w:rsidR="00017114" w:rsidRDefault="00017114" w:rsidP="00927BB2">
      <w:pPr>
        <w:shd w:val="clear" w:color="auto" w:fill="F3F3F3"/>
        <w:rPr>
          <w:sz w:val="10"/>
          <w:szCs w:val="10"/>
        </w:rPr>
      </w:pPr>
    </w:p>
    <w:p w:rsidR="00017114" w:rsidRDefault="00017114" w:rsidP="00927BB2">
      <w:pPr>
        <w:shd w:val="clear" w:color="auto" w:fill="F3F3F3"/>
        <w:rPr>
          <w:sz w:val="10"/>
          <w:szCs w:val="10"/>
        </w:rPr>
      </w:pPr>
    </w:p>
    <w:p w:rsidR="00017114" w:rsidRDefault="00017114" w:rsidP="00927BB2">
      <w:pPr>
        <w:shd w:val="clear" w:color="auto" w:fill="F3F3F3"/>
        <w:rPr>
          <w:sz w:val="10"/>
          <w:szCs w:val="10"/>
        </w:rPr>
      </w:pPr>
    </w:p>
    <w:p w:rsidR="00B36953" w:rsidRDefault="00B36953" w:rsidP="00927BB2">
      <w:pPr>
        <w:shd w:val="clear" w:color="auto" w:fill="F3F3F3"/>
        <w:rPr>
          <w:sz w:val="10"/>
          <w:szCs w:val="10"/>
        </w:rPr>
      </w:pPr>
    </w:p>
    <w:p w:rsidR="00B36953" w:rsidRDefault="00B36953" w:rsidP="00927BB2">
      <w:pPr>
        <w:shd w:val="clear" w:color="auto" w:fill="F3F3F3"/>
        <w:rPr>
          <w:sz w:val="10"/>
          <w:szCs w:val="10"/>
        </w:rPr>
      </w:pPr>
    </w:p>
    <w:p w:rsidR="00B36953" w:rsidRDefault="00B36953" w:rsidP="00927BB2">
      <w:pPr>
        <w:shd w:val="clear" w:color="auto" w:fill="F3F3F3"/>
        <w:rPr>
          <w:sz w:val="10"/>
          <w:szCs w:val="10"/>
        </w:rPr>
      </w:pPr>
    </w:p>
    <w:p w:rsidR="009A42C6" w:rsidRDefault="00A5269C" w:rsidP="00927BB2">
      <w:pPr>
        <w:shd w:val="clear" w:color="auto" w:fill="F3F3F3"/>
        <w:rPr>
          <w:rFonts w:ascii="Arial" w:hAnsi="Arial"/>
          <w:sz w:val="20"/>
          <w:szCs w:val="20"/>
        </w:rPr>
      </w:pPr>
      <w:r>
        <w:rPr>
          <w:sz w:val="10"/>
          <w:szCs w:val="10"/>
        </w:rPr>
        <w:t xml:space="preserve">      </w:t>
      </w:r>
      <w:r w:rsidR="009A42C6">
        <w:rPr>
          <w:rFonts w:ascii="Arial" w:hAnsi="Arial"/>
          <w:sz w:val="20"/>
          <w:szCs w:val="20"/>
        </w:rPr>
        <w:t xml:space="preserve">IL PRESIDENTE della </w:t>
      </w:r>
      <w:proofErr w:type="gramStart"/>
      <w:r w:rsidR="009A42C6">
        <w:rPr>
          <w:rFonts w:ascii="Arial" w:hAnsi="Arial"/>
          <w:sz w:val="20"/>
          <w:szCs w:val="20"/>
        </w:rPr>
        <w:t>Società  _</w:t>
      </w:r>
      <w:proofErr w:type="gramEnd"/>
      <w:r w:rsidR="009A42C6">
        <w:rPr>
          <w:rFonts w:ascii="Arial" w:hAnsi="Arial"/>
          <w:sz w:val="20"/>
          <w:szCs w:val="20"/>
        </w:rPr>
        <w:t>________________________________________________________</w:t>
      </w:r>
    </w:p>
    <w:p w:rsidR="009A42C6" w:rsidRDefault="009A42C6" w:rsidP="009A42C6">
      <w:pPr>
        <w:spacing w:line="240" w:lineRule="auto"/>
        <w:rPr>
          <w:rFonts w:ascii="Arial" w:hAnsi="Arial"/>
          <w:sz w:val="20"/>
          <w:szCs w:val="20"/>
        </w:rPr>
      </w:pPr>
      <w:r>
        <w:rPr>
          <w:rFonts w:ascii="Arial" w:hAnsi="Arial"/>
          <w:sz w:val="20"/>
          <w:szCs w:val="20"/>
        </w:rPr>
        <w:t xml:space="preserve">   con Sede </w:t>
      </w:r>
      <w:proofErr w:type="gramStart"/>
      <w:r>
        <w:rPr>
          <w:rFonts w:ascii="Arial" w:hAnsi="Arial"/>
          <w:sz w:val="20"/>
          <w:szCs w:val="20"/>
        </w:rPr>
        <w:t>in  _</w:t>
      </w:r>
      <w:proofErr w:type="gramEnd"/>
      <w:r>
        <w:rPr>
          <w:rFonts w:ascii="Arial" w:hAnsi="Arial"/>
          <w:sz w:val="20"/>
          <w:szCs w:val="20"/>
        </w:rPr>
        <w:t>_______________________________________________________________n. _____</w:t>
      </w:r>
    </w:p>
    <w:p w:rsidR="009A42C6" w:rsidRDefault="009A42C6" w:rsidP="009A42C6">
      <w:pPr>
        <w:spacing w:line="240" w:lineRule="auto"/>
        <w:jc w:val="both"/>
        <w:rPr>
          <w:rFonts w:ascii="Arial" w:hAnsi="Arial"/>
          <w:sz w:val="20"/>
          <w:szCs w:val="20"/>
        </w:rPr>
      </w:pPr>
      <w:r>
        <w:rPr>
          <w:rFonts w:ascii="Arial" w:hAnsi="Arial"/>
          <w:sz w:val="20"/>
          <w:szCs w:val="20"/>
        </w:rPr>
        <w:t xml:space="preserve">   C.A.P. ______________ </w:t>
      </w:r>
      <w:proofErr w:type="gramStart"/>
      <w:r>
        <w:rPr>
          <w:rFonts w:ascii="Arial" w:hAnsi="Arial"/>
          <w:sz w:val="20"/>
          <w:szCs w:val="20"/>
        </w:rPr>
        <w:t>Città  _</w:t>
      </w:r>
      <w:proofErr w:type="gramEnd"/>
      <w:r>
        <w:rPr>
          <w:rFonts w:ascii="Arial" w:hAnsi="Arial"/>
          <w:sz w:val="20"/>
          <w:szCs w:val="20"/>
        </w:rPr>
        <w:t>___________________________________________ Sigla. Prov. ____</w:t>
      </w:r>
    </w:p>
    <w:p w:rsidR="009A42C6" w:rsidRDefault="009A42C6" w:rsidP="009A42C6">
      <w:pPr>
        <w:spacing w:line="240" w:lineRule="auto"/>
        <w:rPr>
          <w:rFonts w:ascii="Arial" w:hAnsi="Arial"/>
          <w:sz w:val="20"/>
          <w:szCs w:val="20"/>
        </w:rPr>
      </w:pPr>
      <w:r>
        <w:rPr>
          <w:rFonts w:ascii="Arial" w:hAnsi="Arial"/>
          <w:sz w:val="20"/>
          <w:szCs w:val="20"/>
        </w:rPr>
        <w:t xml:space="preserve">   Tel.  ___________________ </w:t>
      </w:r>
      <w:proofErr w:type="gramStart"/>
      <w:r>
        <w:rPr>
          <w:rFonts w:ascii="Arial" w:hAnsi="Arial"/>
          <w:sz w:val="20"/>
          <w:szCs w:val="20"/>
        </w:rPr>
        <w:t>fax  _</w:t>
      </w:r>
      <w:proofErr w:type="gramEnd"/>
      <w:r>
        <w:rPr>
          <w:rFonts w:ascii="Arial" w:hAnsi="Arial"/>
          <w:sz w:val="20"/>
          <w:szCs w:val="20"/>
        </w:rPr>
        <w:t>_________________  e-mail:  ______________________________</w:t>
      </w:r>
    </w:p>
    <w:p w:rsidR="009A42C6" w:rsidRDefault="009A42C6" w:rsidP="009A42C6">
      <w:pPr>
        <w:spacing w:after="0"/>
        <w:jc w:val="both"/>
        <w:rPr>
          <w:rFonts w:ascii="Arial" w:hAnsi="Arial"/>
          <w:sz w:val="18"/>
          <w:szCs w:val="18"/>
        </w:rPr>
      </w:pPr>
      <w:r>
        <w:rPr>
          <w:rFonts w:ascii="Arial" w:hAnsi="Arial"/>
          <w:sz w:val="18"/>
          <w:szCs w:val="18"/>
        </w:rPr>
        <w:lastRenderedPageBreak/>
        <w:t xml:space="preserve">   REGOLARMENTE AFFILIATA ALLA FIPSAS PER L’ANNO IN CORSO, CHIEDE DI ISCRIVERE ALL</w:t>
      </w:r>
      <w:r w:rsidR="004733F2">
        <w:rPr>
          <w:rFonts w:ascii="Arial" w:hAnsi="Arial"/>
          <w:sz w:val="18"/>
          <w:szCs w:val="18"/>
        </w:rPr>
        <w:t xml:space="preserve">E </w:t>
      </w:r>
      <w:r>
        <w:rPr>
          <w:rFonts w:ascii="Arial" w:hAnsi="Arial"/>
          <w:sz w:val="18"/>
          <w:szCs w:val="18"/>
        </w:rPr>
        <w:t>GAR</w:t>
      </w:r>
      <w:r w:rsidR="004733F2">
        <w:rPr>
          <w:rFonts w:ascii="Arial" w:hAnsi="Arial"/>
          <w:sz w:val="18"/>
          <w:szCs w:val="18"/>
        </w:rPr>
        <w:t>E</w:t>
      </w:r>
      <w:r>
        <w:rPr>
          <w:rFonts w:ascii="Arial" w:hAnsi="Arial"/>
          <w:sz w:val="18"/>
          <w:szCs w:val="18"/>
        </w:rPr>
        <w:t xml:space="preserve"> DI:</w:t>
      </w:r>
      <w:r>
        <w:rPr>
          <w:rFonts w:ascii="Arial" w:hAnsi="Arial"/>
          <w:b/>
          <w:sz w:val="18"/>
          <w:szCs w:val="18"/>
        </w:rPr>
        <w:tab/>
      </w:r>
    </w:p>
    <w:p w:rsidR="009A42C6" w:rsidRDefault="009A42C6" w:rsidP="009A42C6">
      <w:pPr>
        <w:tabs>
          <w:tab w:val="left" w:pos="5103"/>
        </w:tabs>
        <w:spacing w:after="0"/>
        <w:jc w:val="center"/>
        <w:rPr>
          <w:rFonts w:ascii="Arial" w:hAnsi="Arial"/>
          <w:b/>
          <w:sz w:val="20"/>
          <w:szCs w:val="20"/>
        </w:rPr>
      </w:pPr>
      <w:r>
        <w:rPr>
          <w:rFonts w:ascii="Arial" w:hAnsi="Arial"/>
          <w:b/>
          <w:sz w:val="20"/>
          <w:szCs w:val="20"/>
        </w:rPr>
        <w:tab/>
      </w:r>
      <w:r w:rsidR="006D32DB">
        <w:rPr>
          <w:rFonts w:ascii="Arial" w:hAnsi="Arial"/>
          <w:b/>
          <w:sz w:val="20"/>
          <w:szCs w:val="20"/>
          <w:highlight w:val="yellow"/>
        </w:rPr>
        <w:t xml:space="preserve">FOTO SUB </w:t>
      </w:r>
    </w:p>
    <w:p w:rsidR="009A42C6" w:rsidRDefault="009A42C6" w:rsidP="009A42C6">
      <w:pPr>
        <w:tabs>
          <w:tab w:val="left" w:pos="5103"/>
        </w:tabs>
        <w:spacing w:after="0"/>
        <w:jc w:val="both"/>
        <w:rPr>
          <w:rFonts w:ascii="Arial" w:hAnsi="Arial"/>
          <w:b/>
          <w:sz w:val="20"/>
          <w:szCs w:val="20"/>
        </w:rPr>
      </w:pPr>
    </w:p>
    <w:p w:rsidR="009A42C6" w:rsidRPr="004E1C2E" w:rsidRDefault="009A42C6" w:rsidP="009A42C6">
      <w:pPr>
        <w:spacing w:after="0"/>
        <w:rPr>
          <w:rFonts w:ascii="Arial" w:hAnsi="Arial"/>
          <w:b/>
          <w:color w:val="0070C0"/>
        </w:rPr>
      </w:pPr>
      <w:r>
        <w:rPr>
          <w:rFonts w:ascii="Arial" w:hAnsi="Arial"/>
          <w:sz w:val="20"/>
          <w:szCs w:val="20"/>
        </w:rPr>
        <w:t xml:space="preserve">   </w:t>
      </w:r>
      <w:proofErr w:type="gramStart"/>
      <w:r>
        <w:rPr>
          <w:rFonts w:ascii="Arial" w:hAnsi="Arial"/>
          <w:sz w:val="20"/>
          <w:szCs w:val="20"/>
        </w:rPr>
        <w:t>DENOMINAT</w:t>
      </w:r>
      <w:r w:rsidR="004733F2">
        <w:rPr>
          <w:rFonts w:ascii="Arial" w:hAnsi="Arial"/>
          <w:sz w:val="20"/>
          <w:szCs w:val="20"/>
        </w:rPr>
        <w:t>E</w:t>
      </w:r>
      <w:r>
        <w:rPr>
          <w:rFonts w:ascii="Arial" w:hAnsi="Arial"/>
          <w:sz w:val="20"/>
          <w:szCs w:val="20"/>
        </w:rPr>
        <w:t xml:space="preserve">  </w:t>
      </w:r>
      <w:r w:rsidRPr="004E1C2E">
        <w:rPr>
          <w:rFonts w:ascii="Arial" w:hAnsi="Arial"/>
          <w:b/>
          <w:color w:val="0070C0"/>
        </w:rPr>
        <w:t>“</w:t>
      </w:r>
      <w:proofErr w:type="gramEnd"/>
      <w:r w:rsidR="00B66FEE">
        <w:rPr>
          <w:rFonts w:ascii="Arial" w:hAnsi="Arial"/>
          <w:b/>
          <w:color w:val="0070C0"/>
        </w:rPr>
        <w:t>1</w:t>
      </w:r>
      <w:r w:rsidR="00927BB2">
        <w:rPr>
          <w:rFonts w:ascii="Arial" w:hAnsi="Arial"/>
          <w:b/>
          <w:color w:val="0070C0"/>
        </w:rPr>
        <w:t>7</w:t>
      </w:r>
      <w:r w:rsidRPr="004E1C2E">
        <w:rPr>
          <w:rFonts w:ascii="Arial" w:hAnsi="Arial"/>
          <w:b/>
          <w:color w:val="0070C0"/>
        </w:rPr>
        <w:t xml:space="preserve">° </w:t>
      </w:r>
      <w:r w:rsidR="00DB12E6" w:rsidRPr="004E1C2E">
        <w:rPr>
          <w:rFonts w:ascii="Arial" w:hAnsi="Arial"/>
          <w:b/>
          <w:color w:val="0070C0"/>
        </w:rPr>
        <w:t>TROFEO TIRRENO SUB ROMA</w:t>
      </w:r>
      <w:r w:rsidRPr="004E1C2E">
        <w:rPr>
          <w:rFonts w:ascii="Arial" w:hAnsi="Arial"/>
          <w:b/>
          <w:color w:val="0070C0"/>
        </w:rPr>
        <w:t>”</w:t>
      </w:r>
      <w:r w:rsidR="00B66FEE">
        <w:rPr>
          <w:rFonts w:ascii="Arial" w:hAnsi="Arial"/>
          <w:b/>
          <w:color w:val="0070C0"/>
        </w:rPr>
        <w:t xml:space="preserve"> e “1</w:t>
      </w:r>
      <w:r w:rsidR="00927BB2">
        <w:rPr>
          <w:rFonts w:ascii="Arial" w:hAnsi="Arial"/>
          <w:b/>
          <w:color w:val="0070C0"/>
        </w:rPr>
        <w:t>8</w:t>
      </w:r>
      <w:r w:rsidR="00DB12E6" w:rsidRPr="004E1C2E">
        <w:rPr>
          <w:rFonts w:ascii="Arial" w:hAnsi="Arial"/>
          <w:b/>
          <w:color w:val="0070C0"/>
        </w:rPr>
        <w:t>° TROFEO TIRRENO SUB ROMA”</w:t>
      </w:r>
    </w:p>
    <w:p w:rsidR="009A42C6" w:rsidRPr="004E1C2E" w:rsidRDefault="009A42C6" w:rsidP="009A42C6">
      <w:pPr>
        <w:spacing w:after="0"/>
        <w:rPr>
          <w:rFonts w:ascii="Arial" w:hAnsi="Arial"/>
          <w:b/>
          <w:color w:val="0070C0"/>
        </w:rPr>
      </w:pPr>
      <w:r>
        <w:rPr>
          <w:rFonts w:ascii="Arial" w:hAnsi="Arial"/>
          <w:sz w:val="20"/>
          <w:szCs w:val="20"/>
        </w:rPr>
        <w:t xml:space="preserve">   CHE SI SVOLGER</w:t>
      </w:r>
      <w:r w:rsidR="004733F2">
        <w:rPr>
          <w:rFonts w:ascii="Arial" w:hAnsi="Arial"/>
          <w:sz w:val="20"/>
          <w:szCs w:val="20"/>
        </w:rPr>
        <w:t xml:space="preserve">ANNO </w:t>
      </w:r>
      <w:proofErr w:type="gramStart"/>
      <w:r w:rsidRPr="004E1C2E">
        <w:rPr>
          <w:rFonts w:ascii="Arial" w:hAnsi="Arial"/>
          <w:color w:val="0070C0"/>
          <w:sz w:val="20"/>
          <w:szCs w:val="20"/>
        </w:rPr>
        <w:t xml:space="preserve">A  </w:t>
      </w:r>
      <w:r w:rsidR="00DB12E6" w:rsidRPr="004E1C2E">
        <w:rPr>
          <w:rFonts w:ascii="Arial" w:hAnsi="Arial"/>
          <w:b/>
          <w:color w:val="0070C0"/>
        </w:rPr>
        <w:t>CIVITAVECCHI</w:t>
      </w:r>
      <w:r w:rsidR="004733F2">
        <w:rPr>
          <w:rFonts w:ascii="Arial" w:hAnsi="Arial"/>
          <w:b/>
          <w:color w:val="0070C0"/>
        </w:rPr>
        <w:t>A</w:t>
      </w:r>
      <w:proofErr w:type="gramEnd"/>
      <w:r w:rsidRPr="004E1C2E">
        <w:rPr>
          <w:rFonts w:ascii="Arial" w:hAnsi="Arial"/>
          <w:color w:val="0070C0"/>
          <w:sz w:val="20"/>
          <w:szCs w:val="20"/>
        </w:rPr>
        <w:t xml:space="preserve"> il  </w:t>
      </w:r>
      <w:r w:rsidR="00927BB2">
        <w:rPr>
          <w:rFonts w:ascii="Arial" w:hAnsi="Arial"/>
          <w:b/>
          <w:color w:val="0070C0"/>
        </w:rPr>
        <w:t>3</w:t>
      </w:r>
      <w:r w:rsidR="00B66FEE">
        <w:rPr>
          <w:rFonts w:ascii="Arial" w:hAnsi="Arial"/>
          <w:b/>
          <w:color w:val="0070C0"/>
        </w:rPr>
        <w:t xml:space="preserve"> e </w:t>
      </w:r>
      <w:r w:rsidR="00927BB2">
        <w:rPr>
          <w:rFonts w:ascii="Arial" w:hAnsi="Arial"/>
          <w:b/>
          <w:color w:val="0070C0"/>
        </w:rPr>
        <w:t>4</w:t>
      </w:r>
      <w:r w:rsidR="00DB12E6" w:rsidRPr="004E1C2E">
        <w:rPr>
          <w:rFonts w:ascii="Arial" w:hAnsi="Arial"/>
          <w:b/>
          <w:color w:val="0070C0"/>
        </w:rPr>
        <w:t xml:space="preserve"> GIUGNO</w:t>
      </w:r>
      <w:r w:rsidR="00927BB2">
        <w:rPr>
          <w:rFonts w:ascii="Arial" w:hAnsi="Arial"/>
          <w:b/>
          <w:color w:val="0070C0"/>
        </w:rPr>
        <w:t xml:space="preserve"> 2023</w:t>
      </w:r>
    </w:p>
    <w:p w:rsidR="009A42C6" w:rsidRPr="004E1C2E" w:rsidRDefault="009A42C6" w:rsidP="009A42C6">
      <w:pPr>
        <w:spacing w:after="0"/>
        <w:rPr>
          <w:rFonts w:ascii="Arial" w:hAnsi="Arial"/>
          <w:color w:val="0070C0"/>
          <w:sz w:val="20"/>
          <w:szCs w:val="20"/>
        </w:rPr>
      </w:pPr>
    </w:p>
    <w:p w:rsidR="009A42C6" w:rsidRDefault="009A42C6" w:rsidP="009A42C6">
      <w:pPr>
        <w:spacing w:after="0"/>
        <w:rPr>
          <w:rFonts w:ascii="Arial" w:hAnsi="Arial"/>
          <w:i/>
          <w:color w:val="FF0000"/>
          <w:sz w:val="20"/>
          <w:szCs w:val="20"/>
        </w:rPr>
      </w:pPr>
      <w:r>
        <w:rPr>
          <w:rFonts w:ascii="Arial" w:hAnsi="Arial"/>
          <w:i/>
          <w:sz w:val="20"/>
          <w:szCs w:val="20"/>
        </w:rPr>
        <w:t xml:space="preserve">   i seguenti soci:</w:t>
      </w:r>
      <w:r>
        <w:rPr>
          <w:rFonts w:ascii="Arial" w:hAnsi="Arial"/>
          <w:i/>
          <w:color w:val="FF0000"/>
          <w:sz w:val="20"/>
          <w:szCs w:val="20"/>
        </w:rPr>
        <w:t xml:space="preserve">  </w:t>
      </w:r>
    </w:p>
    <w:p w:rsidR="009A42C6" w:rsidRDefault="009A42C6" w:rsidP="00A5269C">
      <w:pPr>
        <w:tabs>
          <w:tab w:val="left" w:pos="142"/>
          <w:tab w:val="left" w:pos="5954"/>
        </w:tabs>
        <w:spacing w:after="0" w:line="240" w:lineRule="auto"/>
        <w:rPr>
          <w:rFonts w:ascii="Arial" w:hAnsi="Arial"/>
          <w:b/>
        </w:rPr>
      </w:pPr>
      <w:r>
        <w:rPr>
          <w:rFonts w:ascii="Arial" w:hAnsi="Arial"/>
          <w:sz w:val="20"/>
          <w:szCs w:val="20"/>
        </w:rPr>
        <w:t>1) COGN</w:t>
      </w:r>
      <w:r>
        <w:rPr>
          <w:rFonts w:ascii="Arial" w:hAnsi="Arial"/>
          <w:color w:val="000000"/>
          <w:sz w:val="20"/>
          <w:szCs w:val="20"/>
        </w:rPr>
        <w:t xml:space="preserve">OME                     NOME                n° Tess. </w:t>
      </w:r>
      <w:proofErr w:type="spellStart"/>
      <w:r>
        <w:rPr>
          <w:rFonts w:ascii="Arial" w:hAnsi="Arial"/>
          <w:color w:val="000000"/>
          <w:sz w:val="20"/>
          <w:szCs w:val="20"/>
        </w:rPr>
        <w:t>Fed.le</w:t>
      </w:r>
      <w:proofErr w:type="spellEnd"/>
      <w:r>
        <w:rPr>
          <w:rFonts w:ascii="Arial" w:hAnsi="Arial"/>
          <w:color w:val="000000"/>
          <w:sz w:val="20"/>
          <w:szCs w:val="20"/>
        </w:rPr>
        <w:t xml:space="preserve">/Atleta     categoria (*)        n° brevetto ARA di 2° </w:t>
      </w:r>
      <w:r>
        <w:rPr>
          <w:rFonts w:ascii="Arial" w:hAnsi="Arial"/>
          <w:sz w:val="20"/>
          <w:szCs w:val="20"/>
        </w:rPr>
        <w:t xml:space="preserve">     </w:t>
      </w:r>
      <w:r>
        <w:rPr>
          <w:rFonts w:ascii="Arial" w:hAnsi="Arial"/>
        </w:rPr>
        <w:tab/>
        <w:t xml:space="preserve">     </w:t>
      </w:r>
    </w:p>
    <w:p w:rsidR="009A42C6" w:rsidRDefault="009A42C6" w:rsidP="009A42C6">
      <w:pPr>
        <w:tabs>
          <w:tab w:val="left" w:pos="142"/>
          <w:tab w:val="left" w:pos="5954"/>
        </w:tabs>
        <w:spacing w:after="0"/>
        <w:rPr>
          <w:rFonts w:ascii="Arial" w:hAnsi="Arial"/>
        </w:rPr>
      </w:pPr>
    </w:p>
    <w:p w:rsidR="009A42C6" w:rsidRDefault="009A42C6" w:rsidP="009A42C6">
      <w:pPr>
        <w:tabs>
          <w:tab w:val="left" w:pos="142"/>
          <w:tab w:val="left" w:pos="5954"/>
        </w:tabs>
        <w:spacing w:after="0"/>
        <w:rPr>
          <w:rFonts w:ascii="Arial" w:hAnsi="Arial"/>
          <w:color w:val="000000"/>
          <w:sz w:val="20"/>
          <w:szCs w:val="20"/>
        </w:rPr>
      </w:pPr>
      <w:r>
        <w:rPr>
          <w:rFonts w:ascii="Arial" w:hAnsi="Arial"/>
          <w:i/>
          <w:color w:val="FF0000"/>
          <w:sz w:val="20"/>
          <w:szCs w:val="20"/>
        </w:rPr>
        <w:t xml:space="preserve">  </w:t>
      </w:r>
      <w:r>
        <w:rPr>
          <w:rFonts w:ascii="Arial" w:hAnsi="Arial"/>
          <w:sz w:val="20"/>
          <w:szCs w:val="20"/>
        </w:rPr>
        <w:t>___________________________________________________________________________________</w:t>
      </w:r>
      <w:r>
        <w:rPr>
          <w:rFonts w:ascii="Arial" w:hAnsi="Arial"/>
          <w:color w:val="000000"/>
          <w:sz w:val="20"/>
          <w:szCs w:val="20"/>
        </w:rPr>
        <w:t xml:space="preserve">    </w:t>
      </w:r>
    </w:p>
    <w:p w:rsidR="009A42C6" w:rsidRDefault="009A42C6" w:rsidP="009A42C6">
      <w:pPr>
        <w:tabs>
          <w:tab w:val="left" w:pos="142"/>
          <w:tab w:val="left" w:pos="5954"/>
        </w:tabs>
        <w:spacing w:after="0"/>
        <w:rPr>
          <w:rFonts w:ascii="Arial" w:hAnsi="Arial"/>
          <w:sz w:val="20"/>
          <w:szCs w:val="20"/>
        </w:rPr>
      </w:pPr>
      <w:r>
        <w:rPr>
          <w:rFonts w:ascii="Arial" w:hAnsi="Arial"/>
          <w:color w:val="000000"/>
          <w:sz w:val="20"/>
          <w:szCs w:val="20"/>
        </w:rPr>
        <w:t>2</w:t>
      </w:r>
      <w:r>
        <w:rPr>
          <w:rFonts w:ascii="Arial" w:hAnsi="Arial"/>
          <w:sz w:val="20"/>
          <w:szCs w:val="20"/>
        </w:rPr>
        <w:t>) COGN</w:t>
      </w:r>
      <w:r>
        <w:rPr>
          <w:rFonts w:ascii="Arial" w:hAnsi="Arial"/>
          <w:color w:val="000000"/>
          <w:sz w:val="20"/>
          <w:szCs w:val="20"/>
        </w:rPr>
        <w:t xml:space="preserve">OME                     NOME                 n° Tess. </w:t>
      </w:r>
      <w:proofErr w:type="spellStart"/>
      <w:r>
        <w:rPr>
          <w:rFonts w:ascii="Arial" w:hAnsi="Arial"/>
          <w:color w:val="000000"/>
          <w:sz w:val="20"/>
          <w:szCs w:val="20"/>
        </w:rPr>
        <w:t>Fed.le</w:t>
      </w:r>
      <w:proofErr w:type="spellEnd"/>
      <w:r>
        <w:rPr>
          <w:rFonts w:ascii="Arial" w:hAnsi="Arial"/>
          <w:color w:val="000000"/>
          <w:sz w:val="20"/>
          <w:szCs w:val="20"/>
        </w:rPr>
        <w:t xml:space="preserve">/Atleta    categoria (*)        n° brevetto ARA di 2° </w:t>
      </w:r>
      <w:r>
        <w:rPr>
          <w:rFonts w:ascii="Arial" w:hAnsi="Arial"/>
          <w:sz w:val="20"/>
          <w:szCs w:val="20"/>
        </w:rPr>
        <w:tab/>
        <w:t xml:space="preserve">     </w:t>
      </w:r>
    </w:p>
    <w:p w:rsidR="009A42C6" w:rsidRDefault="009A42C6" w:rsidP="009A42C6">
      <w:pPr>
        <w:tabs>
          <w:tab w:val="left" w:pos="360"/>
          <w:tab w:val="left" w:pos="5954"/>
        </w:tabs>
        <w:spacing w:after="0"/>
        <w:rPr>
          <w:rFonts w:ascii="Arial" w:hAnsi="Arial" w:cs="Arial"/>
          <w:b/>
          <w:lang w:eastAsia="it-IT"/>
        </w:rPr>
      </w:pPr>
    </w:p>
    <w:p w:rsidR="009A42C6" w:rsidRDefault="009A42C6" w:rsidP="009A42C6">
      <w:pPr>
        <w:tabs>
          <w:tab w:val="left" w:pos="360"/>
          <w:tab w:val="left" w:pos="5954"/>
        </w:tabs>
        <w:spacing w:after="0"/>
        <w:rPr>
          <w:rFonts w:ascii="Arial" w:hAnsi="Arial"/>
          <w:sz w:val="20"/>
          <w:szCs w:val="20"/>
          <w:lang w:eastAsia="en-US"/>
        </w:rPr>
      </w:pPr>
      <w:r>
        <w:rPr>
          <w:rFonts w:ascii="Arial" w:hAnsi="Arial"/>
          <w:sz w:val="20"/>
          <w:szCs w:val="20"/>
        </w:rPr>
        <w:t>___________________________________________________________________________________</w:t>
      </w:r>
    </w:p>
    <w:p w:rsidR="009A42C6" w:rsidRDefault="009A42C6" w:rsidP="009A42C6">
      <w:pPr>
        <w:tabs>
          <w:tab w:val="left" w:pos="142"/>
          <w:tab w:val="left" w:pos="5954"/>
        </w:tabs>
        <w:spacing w:after="0"/>
        <w:rPr>
          <w:rFonts w:ascii="Arial" w:hAnsi="Arial"/>
          <w:color w:val="000000"/>
          <w:sz w:val="20"/>
          <w:szCs w:val="20"/>
        </w:rPr>
      </w:pPr>
      <w:r>
        <w:rPr>
          <w:rFonts w:ascii="Arial" w:hAnsi="Arial"/>
          <w:sz w:val="20"/>
          <w:szCs w:val="20"/>
        </w:rPr>
        <w:t xml:space="preserve">3) </w:t>
      </w:r>
      <w:r>
        <w:rPr>
          <w:rFonts w:ascii="Arial" w:hAnsi="Arial"/>
          <w:color w:val="000000"/>
          <w:sz w:val="20"/>
          <w:szCs w:val="20"/>
        </w:rPr>
        <w:t xml:space="preserve">COGNOME                     NOME                  n° Tess. </w:t>
      </w:r>
      <w:proofErr w:type="spellStart"/>
      <w:r>
        <w:rPr>
          <w:rFonts w:ascii="Arial" w:hAnsi="Arial"/>
          <w:color w:val="000000"/>
          <w:sz w:val="20"/>
          <w:szCs w:val="20"/>
        </w:rPr>
        <w:t>Fed.le</w:t>
      </w:r>
      <w:proofErr w:type="spellEnd"/>
      <w:r>
        <w:rPr>
          <w:rFonts w:ascii="Arial" w:hAnsi="Arial"/>
          <w:color w:val="000000"/>
          <w:sz w:val="20"/>
          <w:szCs w:val="20"/>
        </w:rPr>
        <w:t>/Atleta    categoria (*)       n° brevetto ARA di 2°</w:t>
      </w:r>
    </w:p>
    <w:p w:rsidR="009A42C6" w:rsidRDefault="009A42C6" w:rsidP="009A42C6">
      <w:pPr>
        <w:tabs>
          <w:tab w:val="left" w:pos="360"/>
          <w:tab w:val="left" w:pos="5954"/>
        </w:tabs>
        <w:spacing w:after="0"/>
        <w:rPr>
          <w:rFonts w:ascii="Arial" w:hAnsi="Arial"/>
          <w:b/>
        </w:rPr>
      </w:pPr>
    </w:p>
    <w:p w:rsidR="009A42C6" w:rsidRDefault="009A42C6" w:rsidP="009A42C6">
      <w:pPr>
        <w:tabs>
          <w:tab w:val="left" w:pos="360"/>
          <w:tab w:val="left" w:pos="5954"/>
        </w:tabs>
        <w:spacing w:after="0"/>
        <w:rPr>
          <w:rFonts w:ascii="Arial" w:hAnsi="Arial"/>
          <w:color w:val="000000"/>
          <w:sz w:val="20"/>
          <w:szCs w:val="20"/>
        </w:rPr>
      </w:pPr>
      <w:r>
        <w:rPr>
          <w:rFonts w:ascii="Arial" w:hAnsi="Arial"/>
          <w:color w:val="000000"/>
          <w:sz w:val="20"/>
          <w:szCs w:val="20"/>
        </w:rPr>
        <w:t xml:space="preserve">___________________________________________________________________________________                 </w:t>
      </w:r>
    </w:p>
    <w:p w:rsidR="009A42C6" w:rsidRDefault="009A42C6" w:rsidP="00A5269C">
      <w:pPr>
        <w:tabs>
          <w:tab w:val="left" w:pos="360"/>
          <w:tab w:val="left" w:pos="5954"/>
        </w:tabs>
        <w:spacing w:after="0" w:line="240" w:lineRule="auto"/>
        <w:rPr>
          <w:rFonts w:ascii="Arial" w:hAnsi="Arial"/>
          <w:color w:val="000000"/>
          <w:sz w:val="20"/>
          <w:szCs w:val="20"/>
        </w:rPr>
      </w:pPr>
      <w:r>
        <w:rPr>
          <w:rFonts w:ascii="Arial" w:hAnsi="Arial"/>
          <w:sz w:val="20"/>
          <w:szCs w:val="20"/>
        </w:rPr>
        <w:t xml:space="preserve">4) </w:t>
      </w:r>
      <w:r>
        <w:rPr>
          <w:rFonts w:ascii="Arial" w:hAnsi="Arial"/>
          <w:color w:val="000000"/>
          <w:sz w:val="20"/>
          <w:szCs w:val="20"/>
        </w:rPr>
        <w:t xml:space="preserve">COGNOME                     NOME                  n° Tess. </w:t>
      </w:r>
      <w:proofErr w:type="spellStart"/>
      <w:r>
        <w:rPr>
          <w:rFonts w:ascii="Arial" w:hAnsi="Arial"/>
          <w:color w:val="000000"/>
          <w:sz w:val="20"/>
          <w:szCs w:val="20"/>
        </w:rPr>
        <w:t>Fed.le</w:t>
      </w:r>
      <w:proofErr w:type="spellEnd"/>
      <w:r>
        <w:rPr>
          <w:rFonts w:ascii="Arial" w:hAnsi="Arial"/>
          <w:color w:val="000000"/>
          <w:sz w:val="20"/>
          <w:szCs w:val="20"/>
        </w:rPr>
        <w:t xml:space="preserve">/Atleta   categoria (*)         n° brevetto ARA di 2°     </w:t>
      </w:r>
      <w:r>
        <w:rPr>
          <w:rFonts w:ascii="Arial" w:hAnsi="Arial"/>
          <w:color w:val="000000"/>
          <w:sz w:val="20"/>
          <w:szCs w:val="20"/>
        </w:rPr>
        <w:tab/>
      </w:r>
    </w:p>
    <w:p w:rsidR="009A42C6" w:rsidRDefault="009A42C6" w:rsidP="009A42C6">
      <w:pPr>
        <w:tabs>
          <w:tab w:val="left" w:pos="360"/>
          <w:tab w:val="left" w:pos="5954"/>
        </w:tabs>
        <w:spacing w:after="0"/>
        <w:rPr>
          <w:rFonts w:ascii="Arial" w:hAnsi="Arial"/>
          <w:b/>
        </w:rPr>
      </w:pPr>
    </w:p>
    <w:p w:rsidR="009A42C6" w:rsidRDefault="009A42C6" w:rsidP="009A42C6">
      <w:pPr>
        <w:tabs>
          <w:tab w:val="left" w:pos="360"/>
          <w:tab w:val="left" w:pos="5954"/>
        </w:tabs>
        <w:spacing w:after="0"/>
        <w:rPr>
          <w:rFonts w:ascii="Arial" w:hAnsi="Arial"/>
          <w:color w:val="000000"/>
          <w:sz w:val="20"/>
          <w:szCs w:val="20"/>
        </w:rPr>
      </w:pPr>
      <w:r>
        <w:rPr>
          <w:rFonts w:ascii="Arial" w:hAnsi="Arial"/>
          <w:color w:val="000000"/>
          <w:sz w:val="20"/>
          <w:szCs w:val="20"/>
        </w:rPr>
        <w:t>__________________________________________________________________________________</w:t>
      </w:r>
    </w:p>
    <w:p w:rsidR="009A42C6" w:rsidRDefault="009A42C6" w:rsidP="00A5269C">
      <w:pPr>
        <w:tabs>
          <w:tab w:val="left" w:pos="142"/>
          <w:tab w:val="left" w:pos="5954"/>
        </w:tabs>
        <w:spacing w:after="0" w:line="240" w:lineRule="auto"/>
        <w:rPr>
          <w:rFonts w:ascii="Arial" w:hAnsi="Arial"/>
          <w:sz w:val="20"/>
          <w:szCs w:val="20"/>
        </w:rPr>
      </w:pPr>
      <w:r>
        <w:rPr>
          <w:rFonts w:ascii="Arial" w:hAnsi="Arial"/>
          <w:sz w:val="20"/>
          <w:szCs w:val="20"/>
        </w:rPr>
        <w:t>5) COGN</w:t>
      </w:r>
      <w:r>
        <w:rPr>
          <w:rFonts w:ascii="Arial" w:hAnsi="Arial"/>
          <w:color w:val="000000"/>
          <w:sz w:val="20"/>
          <w:szCs w:val="20"/>
        </w:rPr>
        <w:t xml:space="preserve">OME                     NOME                  n° Tess. </w:t>
      </w:r>
      <w:proofErr w:type="spellStart"/>
      <w:r>
        <w:rPr>
          <w:rFonts w:ascii="Arial" w:hAnsi="Arial"/>
          <w:color w:val="000000"/>
          <w:sz w:val="20"/>
          <w:szCs w:val="20"/>
        </w:rPr>
        <w:t>Fed.le</w:t>
      </w:r>
      <w:proofErr w:type="spellEnd"/>
      <w:r>
        <w:rPr>
          <w:rFonts w:ascii="Arial" w:hAnsi="Arial"/>
          <w:color w:val="000000"/>
          <w:sz w:val="20"/>
          <w:szCs w:val="20"/>
        </w:rPr>
        <w:t>/Atleta   categoria (*)        n° brevetto ARA di 2°</w:t>
      </w:r>
      <w:r>
        <w:rPr>
          <w:rFonts w:ascii="Arial" w:hAnsi="Arial"/>
          <w:sz w:val="20"/>
          <w:szCs w:val="20"/>
        </w:rPr>
        <w:tab/>
      </w:r>
    </w:p>
    <w:p w:rsidR="009A42C6" w:rsidRDefault="009A42C6" w:rsidP="009A42C6">
      <w:pPr>
        <w:tabs>
          <w:tab w:val="left" w:pos="360"/>
          <w:tab w:val="left" w:pos="5954"/>
        </w:tabs>
        <w:spacing w:after="0"/>
        <w:rPr>
          <w:rFonts w:ascii="Arial" w:hAnsi="Arial"/>
          <w:b/>
        </w:rPr>
      </w:pPr>
    </w:p>
    <w:p w:rsidR="009A42C6" w:rsidRDefault="009A42C6" w:rsidP="009A42C6">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rsidR="009A42C6" w:rsidRDefault="009A42C6" w:rsidP="00A5269C">
      <w:pPr>
        <w:tabs>
          <w:tab w:val="left" w:pos="142"/>
          <w:tab w:val="left" w:pos="5954"/>
        </w:tabs>
        <w:spacing w:after="0" w:line="240" w:lineRule="auto"/>
        <w:rPr>
          <w:rFonts w:ascii="Arial" w:hAnsi="Arial"/>
          <w:sz w:val="20"/>
          <w:szCs w:val="20"/>
        </w:rPr>
      </w:pPr>
      <w:r>
        <w:rPr>
          <w:rFonts w:ascii="Arial" w:hAnsi="Arial"/>
          <w:sz w:val="20"/>
          <w:szCs w:val="20"/>
        </w:rPr>
        <w:t>6) COGN</w:t>
      </w:r>
      <w:r>
        <w:rPr>
          <w:rFonts w:ascii="Arial" w:hAnsi="Arial"/>
          <w:color w:val="000000"/>
          <w:sz w:val="20"/>
          <w:szCs w:val="20"/>
        </w:rPr>
        <w:t xml:space="preserve">OME                     NOME                  n° Tess. </w:t>
      </w:r>
      <w:proofErr w:type="spellStart"/>
      <w:r>
        <w:rPr>
          <w:rFonts w:ascii="Arial" w:hAnsi="Arial"/>
          <w:color w:val="000000"/>
          <w:sz w:val="20"/>
          <w:szCs w:val="20"/>
        </w:rPr>
        <w:t>Fed.le</w:t>
      </w:r>
      <w:proofErr w:type="spellEnd"/>
      <w:r>
        <w:rPr>
          <w:rFonts w:ascii="Arial" w:hAnsi="Arial"/>
          <w:color w:val="000000"/>
          <w:sz w:val="20"/>
          <w:szCs w:val="20"/>
        </w:rPr>
        <w:t>/Atleta   categoria (*)        n° brevetto ARA di 2°</w:t>
      </w:r>
      <w:r>
        <w:rPr>
          <w:rFonts w:ascii="Arial" w:hAnsi="Arial"/>
          <w:sz w:val="20"/>
          <w:szCs w:val="20"/>
        </w:rPr>
        <w:tab/>
      </w:r>
    </w:p>
    <w:p w:rsidR="009A42C6" w:rsidRDefault="009A42C6" w:rsidP="009A42C6">
      <w:pPr>
        <w:tabs>
          <w:tab w:val="left" w:pos="360"/>
          <w:tab w:val="left" w:pos="5954"/>
        </w:tabs>
        <w:spacing w:after="0"/>
        <w:rPr>
          <w:rFonts w:ascii="Arial" w:hAnsi="Arial"/>
          <w:sz w:val="20"/>
          <w:szCs w:val="20"/>
        </w:rPr>
      </w:pPr>
    </w:p>
    <w:p w:rsidR="009A42C6" w:rsidRDefault="009A42C6" w:rsidP="009A42C6">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rsidR="009A42C6" w:rsidRDefault="009A42C6" w:rsidP="009A42C6">
      <w:pPr>
        <w:tabs>
          <w:tab w:val="left" w:pos="360"/>
          <w:tab w:val="left" w:pos="5954"/>
        </w:tabs>
        <w:spacing w:after="0"/>
        <w:rPr>
          <w:rFonts w:ascii="Arial" w:hAnsi="Arial"/>
          <w:sz w:val="12"/>
          <w:szCs w:val="12"/>
        </w:rPr>
      </w:pPr>
    </w:p>
    <w:p w:rsidR="009A42C6" w:rsidRDefault="009A42C6" w:rsidP="009A42C6">
      <w:pPr>
        <w:tabs>
          <w:tab w:val="left" w:pos="360"/>
          <w:tab w:val="left" w:pos="5954"/>
        </w:tabs>
        <w:spacing w:after="0"/>
        <w:rPr>
          <w:rFonts w:ascii="Arial" w:hAnsi="Arial"/>
          <w:sz w:val="12"/>
          <w:szCs w:val="12"/>
        </w:rPr>
      </w:pPr>
    </w:p>
    <w:p w:rsidR="009A42C6" w:rsidRDefault="009A42C6" w:rsidP="009A42C6">
      <w:pPr>
        <w:tabs>
          <w:tab w:val="left" w:pos="360"/>
          <w:tab w:val="left" w:pos="5954"/>
        </w:tabs>
        <w:spacing w:after="0"/>
        <w:jc w:val="center"/>
        <w:rPr>
          <w:rFonts w:ascii="Arial" w:hAnsi="Arial"/>
          <w:b/>
          <w:sz w:val="20"/>
          <w:szCs w:val="20"/>
        </w:rPr>
      </w:pPr>
      <w:r>
        <w:rPr>
          <w:rFonts w:ascii="Arial" w:hAnsi="Arial"/>
          <w:b/>
          <w:sz w:val="20"/>
          <w:szCs w:val="20"/>
        </w:rPr>
        <w:t xml:space="preserve">categoria (*): REFLEX * COMPATTE * </w:t>
      </w:r>
      <w:r w:rsidR="00927BB2">
        <w:rPr>
          <w:rFonts w:ascii="Arial" w:hAnsi="Arial"/>
          <w:b/>
          <w:sz w:val="20"/>
          <w:szCs w:val="20"/>
        </w:rPr>
        <w:t xml:space="preserve">SMARTPHONE* </w:t>
      </w:r>
      <w:r>
        <w:rPr>
          <w:rFonts w:ascii="Arial" w:hAnsi="Arial"/>
          <w:b/>
          <w:sz w:val="20"/>
          <w:szCs w:val="20"/>
        </w:rPr>
        <w:t>MODELLA/O *</w:t>
      </w:r>
    </w:p>
    <w:p w:rsidR="009A42C6" w:rsidRDefault="009A42C6" w:rsidP="009A42C6">
      <w:pPr>
        <w:spacing w:after="0"/>
        <w:jc w:val="both"/>
        <w:rPr>
          <w:rFonts w:ascii="Arial" w:hAnsi="Arial"/>
          <w:sz w:val="16"/>
          <w:szCs w:val="16"/>
        </w:rPr>
      </w:pPr>
    </w:p>
    <w:p w:rsidR="009A42C6" w:rsidRDefault="009A42C6" w:rsidP="009A42C6">
      <w:pPr>
        <w:spacing w:after="0"/>
        <w:jc w:val="both"/>
        <w:rPr>
          <w:rFonts w:ascii="Arial" w:hAnsi="Arial"/>
          <w:sz w:val="12"/>
          <w:szCs w:val="12"/>
        </w:rPr>
      </w:pPr>
      <w:proofErr w:type="gramStart"/>
      <w:r>
        <w:rPr>
          <w:rFonts w:ascii="Arial" w:hAnsi="Arial"/>
          <w:sz w:val="12"/>
          <w:szCs w:val="12"/>
        </w:rPr>
        <w:t>La  QUOTA</w:t>
      </w:r>
      <w:proofErr w:type="gramEnd"/>
      <w:r>
        <w:rPr>
          <w:rFonts w:ascii="Arial" w:hAnsi="Arial"/>
          <w:sz w:val="12"/>
          <w:szCs w:val="12"/>
        </w:rPr>
        <w:t xml:space="preserve"> ISCRIZIONE ALLA GARA PER CONCORRENTE DI  EURO 30 DOVRA’ ESSERE CORRISPOSTA CON :</w:t>
      </w:r>
    </w:p>
    <w:p w:rsidR="00984366" w:rsidRDefault="009A42C6" w:rsidP="009A42C6">
      <w:pPr>
        <w:spacing w:after="0"/>
        <w:jc w:val="both"/>
        <w:rPr>
          <w:rFonts w:ascii="Arial" w:hAnsi="Arial"/>
          <w:sz w:val="12"/>
          <w:szCs w:val="12"/>
        </w:rPr>
      </w:pPr>
      <w:r>
        <w:rPr>
          <w:rFonts w:ascii="Arial" w:hAnsi="Arial"/>
          <w:sz w:val="12"/>
          <w:szCs w:val="12"/>
        </w:rPr>
        <w:t xml:space="preserve">BOLLETTINO POSTALE A: Polisportiva Dilettantistica Centro Sub Alto Tirreno C.C.1001558046 </w:t>
      </w:r>
      <w:proofErr w:type="gramStart"/>
      <w:r>
        <w:rPr>
          <w:rFonts w:ascii="Arial" w:hAnsi="Arial"/>
          <w:sz w:val="12"/>
          <w:szCs w:val="12"/>
        </w:rPr>
        <w:t>-  CON</w:t>
      </w:r>
      <w:proofErr w:type="gramEnd"/>
      <w:r>
        <w:rPr>
          <w:rFonts w:ascii="Arial" w:hAnsi="Arial"/>
          <w:sz w:val="12"/>
          <w:szCs w:val="12"/>
        </w:rPr>
        <w:t xml:space="preserve"> BONIFICO A: Polisportiva Dilettantistica Centro Sub Alto Tirreno COD.IBAN   IT53P0760113600001001558046  </w:t>
      </w:r>
    </w:p>
    <w:p w:rsidR="009A42C6" w:rsidRDefault="00984366" w:rsidP="009A42C6">
      <w:pPr>
        <w:spacing w:after="0"/>
        <w:jc w:val="both"/>
        <w:rPr>
          <w:rFonts w:ascii="Arial" w:hAnsi="Arial"/>
          <w:sz w:val="12"/>
          <w:szCs w:val="12"/>
        </w:rPr>
      </w:pPr>
      <w:r w:rsidRPr="00984366">
        <w:rPr>
          <w:rFonts w:ascii="Arial" w:hAnsi="Arial"/>
          <w:sz w:val="12"/>
          <w:szCs w:val="12"/>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w:t>
      </w:r>
    </w:p>
    <w:p w:rsidR="00984366" w:rsidRDefault="00984366" w:rsidP="009A42C6">
      <w:pPr>
        <w:spacing w:after="0"/>
        <w:jc w:val="both"/>
        <w:rPr>
          <w:rFonts w:ascii="Arial" w:hAnsi="Arial"/>
          <w:sz w:val="18"/>
          <w:szCs w:val="18"/>
        </w:rPr>
      </w:pPr>
    </w:p>
    <w:p w:rsidR="00A5269C" w:rsidRDefault="009A42C6" w:rsidP="00DB12E6">
      <w:pPr>
        <w:spacing w:after="0" w:line="100" w:lineRule="atLeast"/>
        <w:rPr>
          <w:rFonts w:ascii="Arial" w:hAnsi="Arial"/>
          <w:sz w:val="20"/>
          <w:szCs w:val="20"/>
        </w:rPr>
      </w:pPr>
      <w:r>
        <w:rPr>
          <w:rFonts w:ascii="Arial" w:hAnsi="Arial"/>
          <w:sz w:val="20"/>
          <w:szCs w:val="20"/>
        </w:rPr>
        <w:t xml:space="preserve">______________________, IL__________________                      </w:t>
      </w:r>
      <w:r>
        <w:rPr>
          <w:rFonts w:ascii="Arial" w:hAnsi="Arial"/>
          <w:sz w:val="20"/>
          <w:szCs w:val="20"/>
        </w:rPr>
        <w:tab/>
      </w:r>
      <w:r>
        <w:rPr>
          <w:rFonts w:ascii="Arial" w:hAnsi="Arial"/>
          <w:sz w:val="18"/>
          <w:szCs w:val="18"/>
        </w:rPr>
        <w:t>PRESIDENTE DELLA SOCIETA’</w:t>
      </w:r>
      <w:r>
        <w:rPr>
          <w:rFonts w:ascii="Arial" w:hAnsi="Arial"/>
          <w:sz w:val="20"/>
          <w:szCs w:val="20"/>
        </w:rPr>
        <w:t xml:space="preserve">  </w:t>
      </w:r>
    </w:p>
    <w:p w:rsidR="001A0FF8" w:rsidRDefault="00A5269C" w:rsidP="00DB12E6">
      <w:pPr>
        <w:spacing w:after="0" w:line="100" w:lineRule="atLeast"/>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________________________</w:t>
      </w:r>
      <w:r w:rsidR="009A42C6">
        <w:rPr>
          <w:rFonts w:ascii="Arial" w:hAnsi="Arial"/>
          <w:sz w:val="20"/>
          <w:szCs w:val="20"/>
        </w:rPr>
        <w:t xml:space="preserve">                                                 </w:t>
      </w:r>
    </w:p>
    <w:sectPr w:rsidR="001A0FF8" w:rsidSect="005B57FD">
      <w:headerReference w:type="default" r:id="rId9"/>
      <w:footerReference w:type="default" r:id="rId10"/>
      <w:pgSz w:w="11906" w:h="16838"/>
      <w:pgMar w:top="1417" w:right="1134" w:bottom="1134" w:left="1134" w:header="56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408B" w:rsidRDefault="0039408B" w:rsidP="00034515">
      <w:pPr>
        <w:spacing w:after="0" w:line="240" w:lineRule="auto"/>
      </w:pPr>
      <w:r>
        <w:separator/>
      </w:r>
    </w:p>
  </w:endnote>
  <w:endnote w:type="continuationSeparator" w:id="0">
    <w:p w:rsidR="0039408B" w:rsidRDefault="0039408B" w:rsidP="00034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
    <w:altName w:val="MS Gothic"/>
    <w:panose1 w:val="00000000000000000000"/>
    <w:charset w:val="80"/>
    <w:family w:val="auto"/>
    <w:notTrueType/>
    <w:pitch w:val="variable"/>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B758E" w:rsidRPr="00034515" w:rsidRDefault="006B758E" w:rsidP="00034515">
    <w:pPr>
      <w:pStyle w:val="Pidipagina"/>
      <w:jc w:val="center"/>
      <w:rPr>
        <w:sz w:val="20"/>
        <w:szCs w:val="20"/>
      </w:rPr>
    </w:pPr>
    <w:r w:rsidRPr="00034515">
      <w:rPr>
        <w:sz w:val="20"/>
        <w:szCs w:val="20"/>
      </w:rPr>
      <w:t>A.S.D. Ti</w:t>
    </w:r>
    <w:r>
      <w:rPr>
        <w:sz w:val="20"/>
        <w:szCs w:val="20"/>
      </w:rPr>
      <w:t>rreno Sub Roma - Via Giuseppe Valmarana, 46 - 00139 Roma - +39 3357604980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408B" w:rsidRDefault="0039408B" w:rsidP="00034515">
      <w:pPr>
        <w:spacing w:after="0" w:line="240" w:lineRule="auto"/>
      </w:pPr>
      <w:r>
        <w:separator/>
      </w:r>
    </w:p>
  </w:footnote>
  <w:footnote w:type="continuationSeparator" w:id="0">
    <w:p w:rsidR="0039408B" w:rsidRDefault="0039408B" w:rsidP="00034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B758E" w:rsidRDefault="007A0842" w:rsidP="00F81302">
    <w:pPr>
      <w:pStyle w:val="Intestazione"/>
      <w:spacing w:line="360" w:lineRule="auto"/>
      <w:jc w:val="center"/>
    </w:pPr>
    <w:r>
      <w:rPr>
        <w:noProof/>
      </w:rPr>
      <w:drawing>
        <wp:inline distT="0" distB="0" distL="0" distR="0" wp14:anchorId="70F65E42" wp14:editId="368AF49A">
          <wp:extent cx="647700" cy="647700"/>
          <wp:effectExtent l="0" t="0" r="0" b="0"/>
          <wp:docPr id="13323629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62999" name="Immagine 1332362999"/>
                  <pic:cNvPicPr/>
                </pic:nvPicPr>
                <pic:blipFill>
                  <a:blip r:embed="rId1">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r w:rsidR="006B758E">
      <w:t xml:space="preserve">                      </w:t>
    </w:r>
    <w:r>
      <w:rPr>
        <w:noProof/>
        <w:lang w:eastAsia="it-IT"/>
      </w:rPr>
      <w:drawing>
        <wp:inline distT="0" distB="0" distL="0" distR="0" wp14:anchorId="187B37BB" wp14:editId="4A15CB30">
          <wp:extent cx="720725" cy="692785"/>
          <wp:effectExtent l="19050" t="0" r="3175" b="0"/>
          <wp:docPr id="15" name="Immagine 15" descr="TirrenoSub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rrenoSubRoma"/>
                  <pic:cNvPicPr>
                    <a:picLocks noChangeAspect="1" noChangeArrowheads="1"/>
                  </pic:cNvPicPr>
                </pic:nvPicPr>
                <pic:blipFill>
                  <a:blip r:embed="rId2"/>
                  <a:srcRect/>
                  <a:stretch>
                    <a:fillRect/>
                  </a:stretch>
                </pic:blipFill>
                <pic:spPr bwMode="auto">
                  <a:xfrm>
                    <a:off x="0" y="0"/>
                    <a:ext cx="720725" cy="692785"/>
                  </a:xfrm>
                  <a:prstGeom prst="rect">
                    <a:avLst/>
                  </a:prstGeom>
                  <a:noFill/>
                  <a:ln w="9525">
                    <a:noFill/>
                    <a:miter lim="800000"/>
                    <a:headEnd/>
                    <a:tailEnd/>
                  </a:ln>
                </pic:spPr>
              </pic:pic>
            </a:graphicData>
          </a:graphic>
        </wp:inline>
      </w:drawing>
    </w:r>
    <w:r w:rsidR="006B758E">
      <w:t xml:space="preserve">      </w:t>
    </w:r>
  </w:p>
  <w:p w:rsidR="006B758E" w:rsidRPr="00001372" w:rsidRDefault="006B758E" w:rsidP="00F81302">
    <w:pPr>
      <w:pStyle w:val="Intestazione"/>
      <w:spacing w:line="360" w:lineRule="auto"/>
      <w:jc w:val="center"/>
      <w:rPr>
        <w:rFonts w:ascii="Castellar" w:hAnsi="Castellar"/>
        <w:sz w:val="40"/>
        <w:szCs w:val="40"/>
      </w:rPr>
    </w:pPr>
    <w:r w:rsidRPr="00001372">
      <w:rPr>
        <w:rFonts w:ascii="Castellar" w:hAnsi="Castellar"/>
        <w:sz w:val="40"/>
        <w:szCs w:val="40"/>
      </w:rPr>
      <w:t>A.S.D. Tirreno Sub Roma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14E3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067F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A2B8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B6C0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724D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5011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38B9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9804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7C72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4008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lowerLetter"/>
      <w:lvlText w:val="%1)"/>
      <w:lvlJc w:val="left"/>
      <w:pPr>
        <w:tabs>
          <w:tab w:val="num" w:pos="0"/>
        </w:tabs>
        <w:ind w:left="4650" w:hanging="360"/>
      </w:pPr>
      <w:rPr>
        <w:rFonts w:ascii="Arial" w:eastAsia="Times New Roman" w:hAnsi="Arial" w:cs="Calibri"/>
      </w:rPr>
    </w:lvl>
  </w:abstractNum>
  <w:abstractNum w:abstractNumId="11"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00000003"/>
    <w:name w:val="WW8Num3"/>
    <w:lvl w:ilvl="0">
      <w:start w:val="1"/>
      <w:numFmt w:val="lowerLetter"/>
      <w:lvlText w:val="%1)"/>
      <w:lvlJc w:val="left"/>
      <w:pPr>
        <w:tabs>
          <w:tab w:val="num" w:pos="720"/>
        </w:tabs>
        <w:ind w:left="720" w:hanging="360"/>
      </w:pPr>
      <w:rPr>
        <w:b w:val="0"/>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6" w15:restartNumberingAfterBreak="0">
    <w:nsid w:val="100660C1"/>
    <w:multiLevelType w:val="hybridMultilevel"/>
    <w:tmpl w:val="132E3CA4"/>
    <w:lvl w:ilvl="0" w:tplc="315AD692">
      <w:start w:val="1"/>
      <w:numFmt w:val="bullet"/>
      <w:lvlText w:val=""/>
      <w:lvlJc w:val="left"/>
      <w:pPr>
        <w:tabs>
          <w:tab w:val="num" w:pos="1080"/>
        </w:tabs>
        <w:ind w:left="108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9E0717"/>
    <w:multiLevelType w:val="hybridMultilevel"/>
    <w:tmpl w:val="32FE9F4E"/>
    <w:lvl w:ilvl="0" w:tplc="30AC90E6">
      <w:numFmt w:val="bullet"/>
      <w:lvlText w:val="-"/>
      <w:lvlJc w:val="left"/>
      <w:pPr>
        <w:ind w:left="1070" w:hanging="360"/>
      </w:pPr>
      <w:rPr>
        <w:rFonts w:ascii="Calibri" w:eastAsia="Calibri" w:hAnsi="Calibri" w:cs="Calibri"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8" w15:restartNumberingAfterBreak="0">
    <w:nsid w:val="2E4C42AC"/>
    <w:multiLevelType w:val="hybridMultilevel"/>
    <w:tmpl w:val="207C8F4C"/>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1263411"/>
    <w:multiLevelType w:val="hybridMultilevel"/>
    <w:tmpl w:val="CA72EEA2"/>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1" w15:restartNumberingAfterBreak="0">
    <w:nsid w:val="511B33B4"/>
    <w:multiLevelType w:val="hybridMultilevel"/>
    <w:tmpl w:val="5B6812B0"/>
    <w:lvl w:ilvl="0" w:tplc="30AC90E6">
      <w:numFmt w:val="bullet"/>
      <w:lvlText w:val="-"/>
      <w:lvlJc w:val="left"/>
      <w:pPr>
        <w:ind w:left="107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D700DC"/>
    <w:multiLevelType w:val="hybridMultilevel"/>
    <w:tmpl w:val="A33A8918"/>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3" w15:restartNumberingAfterBreak="0">
    <w:nsid w:val="64487C66"/>
    <w:multiLevelType w:val="hybridMultilevel"/>
    <w:tmpl w:val="71E276C6"/>
    <w:lvl w:ilvl="0" w:tplc="30AC90E6">
      <w:numFmt w:val="bullet"/>
      <w:lvlText w:val="-"/>
      <w:lvlJc w:val="left"/>
      <w:pPr>
        <w:ind w:left="107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8B93E1C"/>
    <w:multiLevelType w:val="hybridMultilevel"/>
    <w:tmpl w:val="310C1A6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990672310">
    <w:abstractNumId w:val="10"/>
  </w:num>
  <w:num w:numId="2" w16cid:durableId="872421864">
    <w:abstractNumId w:val="11"/>
  </w:num>
  <w:num w:numId="3" w16cid:durableId="1883471852">
    <w:abstractNumId w:val="12"/>
  </w:num>
  <w:num w:numId="4" w16cid:durableId="191457307">
    <w:abstractNumId w:val="13"/>
  </w:num>
  <w:num w:numId="5" w16cid:durableId="1964651430">
    <w:abstractNumId w:val="14"/>
  </w:num>
  <w:num w:numId="6" w16cid:durableId="22293068">
    <w:abstractNumId w:val="8"/>
  </w:num>
  <w:num w:numId="7" w16cid:durableId="1734617863">
    <w:abstractNumId w:val="3"/>
  </w:num>
  <w:num w:numId="8" w16cid:durableId="1748459837">
    <w:abstractNumId w:val="2"/>
  </w:num>
  <w:num w:numId="9" w16cid:durableId="1111247125">
    <w:abstractNumId w:val="1"/>
  </w:num>
  <w:num w:numId="10" w16cid:durableId="1847355746">
    <w:abstractNumId w:val="0"/>
  </w:num>
  <w:num w:numId="11" w16cid:durableId="73938533">
    <w:abstractNumId w:val="9"/>
  </w:num>
  <w:num w:numId="12" w16cid:durableId="793672706">
    <w:abstractNumId w:val="7"/>
  </w:num>
  <w:num w:numId="13" w16cid:durableId="886374790">
    <w:abstractNumId w:val="6"/>
  </w:num>
  <w:num w:numId="14" w16cid:durableId="180971023">
    <w:abstractNumId w:val="5"/>
  </w:num>
  <w:num w:numId="15" w16cid:durableId="1912421669">
    <w:abstractNumId w:val="4"/>
  </w:num>
  <w:num w:numId="16" w16cid:durableId="1166440521">
    <w:abstractNumId w:val="22"/>
  </w:num>
  <w:num w:numId="17" w16cid:durableId="1402755550">
    <w:abstractNumId w:val="15"/>
  </w:num>
  <w:num w:numId="18" w16cid:durableId="729813360">
    <w:abstractNumId w:val="16"/>
  </w:num>
  <w:num w:numId="19" w16cid:durableId="1596816325">
    <w:abstractNumId w:val="24"/>
  </w:num>
  <w:num w:numId="20" w16cid:durableId="703599075">
    <w:abstractNumId w:val="17"/>
  </w:num>
  <w:num w:numId="21" w16cid:durableId="1352221282">
    <w:abstractNumId w:val="23"/>
  </w:num>
  <w:num w:numId="22" w16cid:durableId="884371883">
    <w:abstractNumId w:val="21"/>
  </w:num>
  <w:num w:numId="23" w16cid:durableId="253782666">
    <w:abstractNumId w:val="18"/>
  </w:num>
  <w:num w:numId="24" w16cid:durableId="6540699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9334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065994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45640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96F"/>
    <w:rsid w:val="00001372"/>
    <w:rsid w:val="00011920"/>
    <w:rsid w:val="00017114"/>
    <w:rsid w:val="00031CD0"/>
    <w:rsid w:val="00034515"/>
    <w:rsid w:val="00043808"/>
    <w:rsid w:val="00044441"/>
    <w:rsid w:val="00053748"/>
    <w:rsid w:val="00056088"/>
    <w:rsid w:val="00077114"/>
    <w:rsid w:val="000B1DD2"/>
    <w:rsid w:val="000E2A73"/>
    <w:rsid w:val="00105FAA"/>
    <w:rsid w:val="00117053"/>
    <w:rsid w:val="001330CD"/>
    <w:rsid w:val="00175A6F"/>
    <w:rsid w:val="001A0FF8"/>
    <w:rsid w:val="00222B80"/>
    <w:rsid w:val="00281AFE"/>
    <w:rsid w:val="002A1CC9"/>
    <w:rsid w:val="002A5815"/>
    <w:rsid w:val="002E4BE4"/>
    <w:rsid w:val="00306FEB"/>
    <w:rsid w:val="00317D56"/>
    <w:rsid w:val="00322B48"/>
    <w:rsid w:val="0037149C"/>
    <w:rsid w:val="00375041"/>
    <w:rsid w:val="0039408B"/>
    <w:rsid w:val="003C4339"/>
    <w:rsid w:val="003D50D9"/>
    <w:rsid w:val="003E4FCF"/>
    <w:rsid w:val="003F0854"/>
    <w:rsid w:val="003F1355"/>
    <w:rsid w:val="003F2619"/>
    <w:rsid w:val="003F3E8A"/>
    <w:rsid w:val="004245C8"/>
    <w:rsid w:val="004304C4"/>
    <w:rsid w:val="00451D92"/>
    <w:rsid w:val="00455D06"/>
    <w:rsid w:val="00466144"/>
    <w:rsid w:val="004733F2"/>
    <w:rsid w:val="004B082D"/>
    <w:rsid w:val="004D3E7C"/>
    <w:rsid w:val="004D4E3D"/>
    <w:rsid w:val="004E1C2E"/>
    <w:rsid w:val="004F0700"/>
    <w:rsid w:val="00500C1F"/>
    <w:rsid w:val="00540FB3"/>
    <w:rsid w:val="00587EA4"/>
    <w:rsid w:val="005A72D3"/>
    <w:rsid w:val="005B57FD"/>
    <w:rsid w:val="005D3E32"/>
    <w:rsid w:val="005D6F81"/>
    <w:rsid w:val="005F0908"/>
    <w:rsid w:val="00600CB6"/>
    <w:rsid w:val="00600F14"/>
    <w:rsid w:val="006251C4"/>
    <w:rsid w:val="00690A28"/>
    <w:rsid w:val="0069332F"/>
    <w:rsid w:val="006A442B"/>
    <w:rsid w:val="006B4568"/>
    <w:rsid w:val="006B57D6"/>
    <w:rsid w:val="006B6CD6"/>
    <w:rsid w:val="006B758E"/>
    <w:rsid w:val="006D32DB"/>
    <w:rsid w:val="006E0817"/>
    <w:rsid w:val="006E5541"/>
    <w:rsid w:val="006F43C5"/>
    <w:rsid w:val="007156E7"/>
    <w:rsid w:val="00776402"/>
    <w:rsid w:val="00786B90"/>
    <w:rsid w:val="00790D2B"/>
    <w:rsid w:val="007A03F1"/>
    <w:rsid w:val="007A0842"/>
    <w:rsid w:val="007D799E"/>
    <w:rsid w:val="00802A24"/>
    <w:rsid w:val="008133BB"/>
    <w:rsid w:val="00864068"/>
    <w:rsid w:val="008D5C58"/>
    <w:rsid w:val="00927BB2"/>
    <w:rsid w:val="00971909"/>
    <w:rsid w:val="00984366"/>
    <w:rsid w:val="0099235A"/>
    <w:rsid w:val="00992D08"/>
    <w:rsid w:val="00995998"/>
    <w:rsid w:val="009A42C6"/>
    <w:rsid w:val="009F6439"/>
    <w:rsid w:val="00A10DA7"/>
    <w:rsid w:val="00A2069D"/>
    <w:rsid w:val="00A32E85"/>
    <w:rsid w:val="00A5269C"/>
    <w:rsid w:val="00A97BCA"/>
    <w:rsid w:val="00B10C53"/>
    <w:rsid w:val="00B36953"/>
    <w:rsid w:val="00B5371A"/>
    <w:rsid w:val="00B6350B"/>
    <w:rsid w:val="00B66FEE"/>
    <w:rsid w:val="00B84E11"/>
    <w:rsid w:val="00BC1024"/>
    <w:rsid w:val="00BD787D"/>
    <w:rsid w:val="00BF3465"/>
    <w:rsid w:val="00C0696F"/>
    <w:rsid w:val="00C767A7"/>
    <w:rsid w:val="00C80485"/>
    <w:rsid w:val="00C80ECE"/>
    <w:rsid w:val="00C87093"/>
    <w:rsid w:val="00C95EC6"/>
    <w:rsid w:val="00CB0672"/>
    <w:rsid w:val="00CD76B5"/>
    <w:rsid w:val="00D31905"/>
    <w:rsid w:val="00D32008"/>
    <w:rsid w:val="00D5597F"/>
    <w:rsid w:val="00D56B77"/>
    <w:rsid w:val="00D72579"/>
    <w:rsid w:val="00D86C40"/>
    <w:rsid w:val="00DB12E6"/>
    <w:rsid w:val="00DB2D97"/>
    <w:rsid w:val="00DD1EA1"/>
    <w:rsid w:val="00E003C9"/>
    <w:rsid w:val="00E438F0"/>
    <w:rsid w:val="00E7524E"/>
    <w:rsid w:val="00E82A72"/>
    <w:rsid w:val="00EA5416"/>
    <w:rsid w:val="00EB5771"/>
    <w:rsid w:val="00F01E1A"/>
    <w:rsid w:val="00F31C63"/>
    <w:rsid w:val="00F428C6"/>
    <w:rsid w:val="00F42A3B"/>
    <w:rsid w:val="00F45F9E"/>
    <w:rsid w:val="00F65789"/>
    <w:rsid w:val="00F76BD5"/>
    <w:rsid w:val="00F80982"/>
    <w:rsid w:val="00F81302"/>
    <w:rsid w:val="00FB3E2E"/>
    <w:rsid w:val="00FB7361"/>
    <w:rsid w:val="00FC1E99"/>
    <w:rsid w:val="00FD6880"/>
    <w:rsid w:val="00FD7389"/>
    <w:rsid w:val="00FF3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431B9478"/>
  <w15:docId w15:val="{C8183E6D-8292-4EE0-8BE4-78E94C86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87093"/>
    <w:pPr>
      <w:widowControl w:val="0"/>
      <w:suppressAutoHyphens/>
      <w:spacing w:after="200" w:line="276" w:lineRule="auto"/>
    </w:pPr>
    <w:rPr>
      <w:rFonts w:ascii="Calibri" w:eastAsia="Calibri" w:hAnsi="Calibri" w:cs="Calibri"/>
      <w:sz w:val="22"/>
      <w:szCs w:val="22"/>
      <w:lang w:eastAsia="zh-CN"/>
    </w:rPr>
  </w:style>
  <w:style w:type="paragraph" w:styleId="Titolo2">
    <w:name w:val="heading 2"/>
    <w:basedOn w:val="Normale"/>
    <w:next w:val="Normale"/>
    <w:link w:val="Titolo2Carattere"/>
    <w:semiHidden/>
    <w:unhideWhenUsed/>
    <w:qFormat/>
    <w:rsid w:val="00034515"/>
    <w:pPr>
      <w:keepNext/>
      <w:spacing w:before="240" w:after="60"/>
      <w:outlineLvl w:val="1"/>
    </w:pPr>
    <w:rPr>
      <w:rFonts w:ascii="Cambria" w:eastAsia="Times New Roman" w:hAnsi="Cambria" w:cs="Times New Roman"/>
      <w:b/>
      <w:bCs/>
      <w:i/>
      <w:iCs/>
      <w:sz w:val="28"/>
      <w:szCs w:val="28"/>
    </w:rPr>
  </w:style>
  <w:style w:type="paragraph" w:styleId="Titolo3">
    <w:name w:val="heading 3"/>
    <w:basedOn w:val="Normale"/>
    <w:next w:val="Normale"/>
    <w:link w:val="Titolo3Carattere"/>
    <w:unhideWhenUsed/>
    <w:qFormat/>
    <w:rsid w:val="00F428C6"/>
    <w:pPr>
      <w:keepNext/>
      <w:keepLines/>
      <w:spacing w:before="200" w:after="0"/>
      <w:outlineLvl w:val="2"/>
    </w:pPr>
    <w:rPr>
      <w:rFonts w:ascii="Cambria" w:eastAsia="Times New Roman" w:hAnsi="Cambria" w:cs="Times New Roman"/>
      <w:b/>
      <w:b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C1E99"/>
    <w:rPr>
      <w:rFonts w:ascii="Arial" w:eastAsia="Times New Roman" w:hAnsi="Arial" w:cs="Calibri"/>
    </w:rPr>
  </w:style>
  <w:style w:type="character" w:customStyle="1" w:styleId="WW8Num3z0">
    <w:name w:val="WW8Num3z0"/>
    <w:rsid w:val="00FC1E99"/>
    <w:rPr>
      <w:b w:val="0"/>
    </w:rPr>
  </w:style>
  <w:style w:type="character" w:customStyle="1" w:styleId="WW8Num4z0">
    <w:name w:val="WW8Num4z0"/>
    <w:rsid w:val="00FC1E99"/>
    <w:rPr>
      <w:rFonts w:ascii="Symbol" w:hAnsi="Symbol" w:cs="OpenSymbol"/>
    </w:rPr>
  </w:style>
  <w:style w:type="character" w:customStyle="1" w:styleId="Carpredefinitoparagrafo2">
    <w:name w:val="Car. predefinito paragrafo2"/>
    <w:rsid w:val="00FC1E99"/>
  </w:style>
  <w:style w:type="character" w:customStyle="1" w:styleId="Caratterepredefinitoparagrafo">
    <w:name w:val="Carattere predefinito paragrafo"/>
    <w:rsid w:val="00FC1E99"/>
  </w:style>
  <w:style w:type="character" w:customStyle="1" w:styleId="Absatz-Standardschriftart">
    <w:name w:val="Absatz-Standardschriftart"/>
    <w:rsid w:val="00FC1E99"/>
  </w:style>
  <w:style w:type="character" w:customStyle="1" w:styleId="WW-Absatz-Standardschriftart">
    <w:name w:val="WW-Absatz-Standardschriftart"/>
    <w:rsid w:val="00FC1E99"/>
  </w:style>
  <w:style w:type="character" w:customStyle="1" w:styleId="WW-Absatz-Standardschriftart1">
    <w:name w:val="WW-Absatz-Standardschriftart1"/>
    <w:rsid w:val="00FC1E99"/>
  </w:style>
  <w:style w:type="character" w:customStyle="1" w:styleId="WW-Absatz-Standardschriftart11">
    <w:name w:val="WW-Absatz-Standardschriftart11"/>
    <w:rsid w:val="00FC1E99"/>
  </w:style>
  <w:style w:type="character" w:customStyle="1" w:styleId="WW8Num6z0">
    <w:name w:val="WW8Num6z0"/>
    <w:rsid w:val="00FC1E99"/>
    <w:rPr>
      <w:rFonts w:ascii="Symbol" w:hAnsi="Symbol" w:cs="Symbol"/>
    </w:rPr>
  </w:style>
  <w:style w:type="character" w:customStyle="1" w:styleId="WW8Num6z1">
    <w:name w:val="WW8Num6z1"/>
    <w:rsid w:val="00FC1E99"/>
    <w:rPr>
      <w:rFonts w:ascii="Courier New" w:hAnsi="Courier New" w:cs="Courier New"/>
    </w:rPr>
  </w:style>
  <w:style w:type="character" w:customStyle="1" w:styleId="WW8Num6z2">
    <w:name w:val="WW8Num6z2"/>
    <w:rsid w:val="00FC1E99"/>
    <w:rPr>
      <w:rFonts w:ascii="Wingdings" w:hAnsi="Wingdings" w:cs="Wingdings"/>
    </w:rPr>
  </w:style>
  <w:style w:type="character" w:customStyle="1" w:styleId="Carpredefinitoparagrafo1">
    <w:name w:val="Car. predefinito paragrafo1"/>
    <w:rsid w:val="00FC1E99"/>
  </w:style>
  <w:style w:type="character" w:customStyle="1" w:styleId="WW-Absatz-Standardschriftart111">
    <w:name w:val="WW-Absatz-Standardschriftart111"/>
    <w:rsid w:val="00FC1E99"/>
  </w:style>
  <w:style w:type="character" w:customStyle="1" w:styleId="WW-Absatz-Standardschriftart1111">
    <w:name w:val="WW-Absatz-Standardschriftart1111"/>
    <w:rsid w:val="00FC1E99"/>
  </w:style>
  <w:style w:type="character" w:customStyle="1" w:styleId="WW-Absatz-Standardschriftart11111">
    <w:name w:val="WW-Absatz-Standardschriftart11111"/>
    <w:rsid w:val="00FC1E99"/>
  </w:style>
  <w:style w:type="character" w:customStyle="1" w:styleId="WW-Absatz-Standardschriftart111111">
    <w:name w:val="WW-Absatz-Standardschriftart111111"/>
    <w:rsid w:val="00FC1E99"/>
  </w:style>
  <w:style w:type="character" w:customStyle="1" w:styleId="WW-Absatz-Standardschriftart1111111">
    <w:name w:val="WW-Absatz-Standardschriftart1111111"/>
    <w:rsid w:val="00FC1E99"/>
  </w:style>
  <w:style w:type="character" w:customStyle="1" w:styleId="WW-Absatz-Standardschriftart11111111">
    <w:name w:val="WW-Absatz-Standardschriftart11111111"/>
    <w:rsid w:val="00FC1E99"/>
  </w:style>
  <w:style w:type="character" w:customStyle="1" w:styleId="WW-Absatz-Standardschriftart111111111">
    <w:name w:val="WW-Absatz-Standardschriftart111111111"/>
    <w:rsid w:val="00FC1E99"/>
  </w:style>
  <w:style w:type="character" w:customStyle="1" w:styleId="WW-Absatz-Standardschriftart1111111111">
    <w:name w:val="WW-Absatz-Standardschriftart1111111111"/>
    <w:rsid w:val="00FC1E99"/>
  </w:style>
  <w:style w:type="character" w:customStyle="1" w:styleId="WW-Absatz-Standardschriftart11111111111">
    <w:name w:val="WW-Absatz-Standardschriftart11111111111"/>
    <w:rsid w:val="00FC1E99"/>
  </w:style>
  <w:style w:type="character" w:customStyle="1" w:styleId="WW-Absatz-Standardschriftart111111111111">
    <w:name w:val="WW-Absatz-Standardschriftart111111111111"/>
    <w:rsid w:val="00FC1E99"/>
  </w:style>
  <w:style w:type="character" w:customStyle="1" w:styleId="WW-Absatz-Standardschriftart1111111111111">
    <w:name w:val="WW-Absatz-Standardschriftart1111111111111"/>
    <w:rsid w:val="00FC1E99"/>
  </w:style>
  <w:style w:type="character" w:customStyle="1" w:styleId="WW-Absatz-Standardschriftart11111111111111">
    <w:name w:val="WW-Absatz-Standardschriftart11111111111111"/>
    <w:rsid w:val="00FC1E99"/>
  </w:style>
  <w:style w:type="character" w:customStyle="1" w:styleId="WW-Absatz-Standardschriftart111111111111111">
    <w:name w:val="WW-Absatz-Standardschriftart111111111111111"/>
    <w:rsid w:val="00FC1E99"/>
  </w:style>
  <w:style w:type="character" w:customStyle="1" w:styleId="WW-Absatz-Standardschriftart1111111111111111">
    <w:name w:val="WW-Absatz-Standardschriftart1111111111111111"/>
    <w:rsid w:val="00FC1E99"/>
  </w:style>
  <w:style w:type="character" w:customStyle="1" w:styleId="WW-Absatz-Standardschriftart11111111111111111">
    <w:name w:val="WW-Absatz-Standardschriftart11111111111111111"/>
    <w:rsid w:val="00FC1E99"/>
  </w:style>
  <w:style w:type="character" w:customStyle="1" w:styleId="WW-Absatz-Standardschriftart111111111111111111">
    <w:name w:val="WW-Absatz-Standardschriftart111111111111111111"/>
    <w:rsid w:val="00FC1E99"/>
  </w:style>
  <w:style w:type="character" w:customStyle="1" w:styleId="WW-Absatz-Standardschriftart1111111111111111111">
    <w:name w:val="WW-Absatz-Standardschriftart1111111111111111111"/>
    <w:rsid w:val="00FC1E99"/>
  </w:style>
  <w:style w:type="character" w:customStyle="1" w:styleId="Carpredefinitoparagrafo10">
    <w:name w:val="Car. predefinito paragrafo1"/>
    <w:rsid w:val="00FC1E99"/>
  </w:style>
  <w:style w:type="character" w:styleId="Collegamentoipertestuale">
    <w:name w:val="Hyperlink"/>
    <w:rsid w:val="00FC1E99"/>
    <w:rPr>
      <w:color w:val="0000FF"/>
      <w:u w:val="single"/>
    </w:rPr>
  </w:style>
  <w:style w:type="character" w:styleId="Enfasicorsivo">
    <w:name w:val="Emphasis"/>
    <w:qFormat/>
    <w:rsid w:val="00C87093"/>
    <w:rPr>
      <w:i/>
      <w:iCs/>
    </w:rPr>
  </w:style>
  <w:style w:type="character" w:customStyle="1" w:styleId="Punti">
    <w:name w:val="Punti"/>
    <w:rsid w:val="00FC1E99"/>
    <w:rPr>
      <w:rFonts w:ascii="OpenSymbol" w:eastAsia="OpenSymbol" w:hAnsi="OpenSymbol" w:cs="OpenSymbol"/>
    </w:rPr>
  </w:style>
  <w:style w:type="character" w:customStyle="1" w:styleId="BalloonTextChar">
    <w:name w:val="Balloon Text Char"/>
    <w:rsid w:val="00FC1E99"/>
    <w:rPr>
      <w:rFonts w:ascii="Tahoma" w:eastAsia="Calibri" w:hAnsi="Tahoma" w:cs="Tahoma"/>
      <w:sz w:val="16"/>
      <w:szCs w:val="16"/>
      <w:lang w:eastAsia="zh-CN"/>
    </w:rPr>
  </w:style>
  <w:style w:type="character" w:customStyle="1" w:styleId="HeaderChar">
    <w:name w:val="Header Char"/>
    <w:rsid w:val="00FC1E99"/>
    <w:rPr>
      <w:rFonts w:ascii="Calibri" w:eastAsia="Calibri" w:hAnsi="Calibri" w:cs="Calibri"/>
      <w:sz w:val="22"/>
      <w:szCs w:val="22"/>
      <w:lang w:eastAsia="zh-CN"/>
    </w:rPr>
  </w:style>
  <w:style w:type="character" w:customStyle="1" w:styleId="FooterChar">
    <w:name w:val="Footer Char"/>
    <w:rsid w:val="00FC1E99"/>
    <w:rPr>
      <w:rFonts w:ascii="Calibri" w:eastAsia="Calibri" w:hAnsi="Calibri" w:cs="Calibri"/>
      <w:sz w:val="22"/>
      <w:szCs w:val="22"/>
      <w:lang w:eastAsia="zh-CN"/>
    </w:rPr>
  </w:style>
  <w:style w:type="character" w:customStyle="1" w:styleId="CommentReference">
    <w:name w:val="Comment Reference"/>
    <w:rsid w:val="00FC1E99"/>
    <w:rPr>
      <w:sz w:val="16"/>
      <w:szCs w:val="16"/>
    </w:rPr>
  </w:style>
  <w:style w:type="character" w:customStyle="1" w:styleId="CommentTextChar">
    <w:name w:val="Comment Text Char"/>
    <w:rsid w:val="00FC1E99"/>
    <w:rPr>
      <w:rFonts w:ascii="Calibri" w:eastAsia="Calibri" w:hAnsi="Calibri" w:cs="Calibri"/>
      <w:lang w:eastAsia="zh-CN"/>
    </w:rPr>
  </w:style>
  <w:style w:type="character" w:customStyle="1" w:styleId="CommentSubjectChar">
    <w:name w:val="Comment Subject Char"/>
    <w:rsid w:val="00FC1E99"/>
    <w:rPr>
      <w:rFonts w:ascii="Calibri" w:eastAsia="Calibri" w:hAnsi="Calibri" w:cs="Calibri"/>
      <w:b/>
      <w:bCs/>
      <w:lang w:eastAsia="zh-CN"/>
    </w:rPr>
  </w:style>
  <w:style w:type="paragraph" w:customStyle="1" w:styleId="Intestazione3">
    <w:name w:val="Intestazione3"/>
    <w:basedOn w:val="Normale"/>
    <w:next w:val="Corpotesto"/>
    <w:rsid w:val="00FC1E99"/>
    <w:pPr>
      <w:keepNext/>
      <w:spacing w:before="240" w:after="120"/>
    </w:pPr>
    <w:rPr>
      <w:rFonts w:ascii="Arial" w:eastAsia="Arial Unicode MS" w:hAnsi="Arial" w:cs="Arial Unicode MS"/>
      <w:sz w:val="28"/>
      <w:szCs w:val="28"/>
    </w:rPr>
  </w:style>
  <w:style w:type="paragraph" w:styleId="Corpotesto">
    <w:name w:val="Body Text"/>
    <w:basedOn w:val="Normale"/>
    <w:link w:val="CorpotestoCarattere"/>
    <w:rsid w:val="00FC1E99"/>
    <w:pPr>
      <w:spacing w:after="120"/>
    </w:pPr>
  </w:style>
  <w:style w:type="paragraph" w:styleId="Elenco">
    <w:name w:val="List"/>
    <w:basedOn w:val="Corpotesto"/>
    <w:rsid w:val="00FC1E99"/>
  </w:style>
  <w:style w:type="paragraph" w:styleId="Didascalia">
    <w:name w:val="caption"/>
    <w:basedOn w:val="Normale"/>
    <w:qFormat/>
    <w:rsid w:val="00C87093"/>
    <w:pPr>
      <w:suppressLineNumbers/>
      <w:spacing w:before="120" w:after="120"/>
    </w:pPr>
    <w:rPr>
      <w:i/>
      <w:iCs/>
      <w:sz w:val="24"/>
      <w:szCs w:val="24"/>
    </w:rPr>
  </w:style>
  <w:style w:type="paragraph" w:customStyle="1" w:styleId="Indice">
    <w:name w:val="Indice"/>
    <w:basedOn w:val="Normale"/>
    <w:rsid w:val="00FC1E99"/>
    <w:pPr>
      <w:suppressLineNumbers/>
    </w:pPr>
  </w:style>
  <w:style w:type="paragraph" w:customStyle="1" w:styleId="Intestazione2">
    <w:name w:val="Intestazione2"/>
    <w:basedOn w:val="Normale"/>
    <w:next w:val="Corpotesto"/>
    <w:rsid w:val="00FC1E99"/>
    <w:pPr>
      <w:keepNext/>
      <w:spacing w:before="240" w:after="120"/>
    </w:pPr>
    <w:rPr>
      <w:rFonts w:ascii="Arial" w:eastAsia="Arial Unicode MS" w:hAnsi="Arial" w:cs="Arial Unicode MS"/>
      <w:sz w:val="28"/>
      <w:szCs w:val="28"/>
    </w:rPr>
  </w:style>
  <w:style w:type="paragraph" w:customStyle="1" w:styleId="Intestazione1">
    <w:name w:val="Intestazione1"/>
    <w:basedOn w:val="Normale"/>
    <w:next w:val="Corpotesto"/>
    <w:rsid w:val="00FC1E99"/>
    <w:pPr>
      <w:keepNext/>
      <w:spacing w:before="240" w:after="120"/>
    </w:pPr>
    <w:rPr>
      <w:rFonts w:ascii="Arial" w:eastAsia="Arial Unicode MS" w:hAnsi="Arial" w:cs="Arial Unicode MS"/>
      <w:sz w:val="28"/>
      <w:szCs w:val="28"/>
    </w:rPr>
  </w:style>
  <w:style w:type="paragraph" w:customStyle="1" w:styleId="Didascalia1">
    <w:name w:val="Didascalia1"/>
    <w:basedOn w:val="Normale"/>
    <w:rsid w:val="00FC1E99"/>
    <w:pPr>
      <w:suppressLineNumbers/>
      <w:spacing w:before="120" w:after="120"/>
    </w:pPr>
    <w:rPr>
      <w:i/>
      <w:iCs/>
      <w:sz w:val="24"/>
      <w:szCs w:val="24"/>
    </w:rPr>
  </w:style>
  <w:style w:type="paragraph" w:customStyle="1" w:styleId="Normale1">
    <w:name w:val="Normale1"/>
    <w:rsid w:val="00FC1E99"/>
    <w:pPr>
      <w:widowControl w:val="0"/>
      <w:suppressAutoHyphens/>
      <w:autoSpaceDE w:val="0"/>
    </w:pPr>
    <w:rPr>
      <w:color w:val="000000"/>
      <w:sz w:val="24"/>
      <w:szCs w:val="24"/>
      <w:lang w:eastAsia="zh-CN"/>
    </w:rPr>
  </w:style>
  <w:style w:type="paragraph" w:customStyle="1" w:styleId="Contenutotabella">
    <w:name w:val="Contenuto tabella"/>
    <w:basedOn w:val="Normale"/>
    <w:rsid w:val="00FC1E99"/>
    <w:pPr>
      <w:suppressLineNumbers/>
    </w:pPr>
  </w:style>
  <w:style w:type="paragraph" w:customStyle="1" w:styleId="Testofumetto1">
    <w:name w:val="Testo fumetto1"/>
    <w:basedOn w:val="Normale"/>
    <w:rsid w:val="00FC1E99"/>
    <w:pPr>
      <w:spacing w:after="0" w:line="240" w:lineRule="auto"/>
    </w:pPr>
    <w:rPr>
      <w:rFonts w:ascii="Tahoma" w:hAnsi="Tahoma" w:cs="Tahoma"/>
      <w:sz w:val="16"/>
      <w:szCs w:val="16"/>
    </w:rPr>
  </w:style>
  <w:style w:type="paragraph" w:styleId="Intestazione">
    <w:name w:val="header"/>
    <w:basedOn w:val="Normale"/>
    <w:link w:val="IntestazioneCarattere"/>
    <w:rsid w:val="00FC1E99"/>
    <w:pPr>
      <w:tabs>
        <w:tab w:val="center" w:pos="4819"/>
        <w:tab w:val="right" w:pos="9638"/>
      </w:tabs>
    </w:pPr>
  </w:style>
  <w:style w:type="paragraph" w:styleId="Pidipagina">
    <w:name w:val="footer"/>
    <w:basedOn w:val="Normale"/>
    <w:rsid w:val="00FC1E99"/>
    <w:pPr>
      <w:tabs>
        <w:tab w:val="center" w:pos="4819"/>
        <w:tab w:val="right" w:pos="9638"/>
      </w:tabs>
    </w:pPr>
  </w:style>
  <w:style w:type="paragraph" w:customStyle="1" w:styleId="CommentText">
    <w:name w:val="Comment Text"/>
    <w:basedOn w:val="Normale"/>
    <w:rsid w:val="00FC1E99"/>
    <w:rPr>
      <w:sz w:val="20"/>
      <w:szCs w:val="20"/>
    </w:rPr>
  </w:style>
  <w:style w:type="paragraph" w:customStyle="1" w:styleId="CommentSubject">
    <w:name w:val="Comment Subject"/>
    <w:basedOn w:val="CommentText"/>
    <w:next w:val="CommentText"/>
    <w:rsid w:val="00FC1E99"/>
    <w:rPr>
      <w:b/>
      <w:bCs/>
    </w:rPr>
  </w:style>
  <w:style w:type="character" w:customStyle="1" w:styleId="Titolo3Carattere">
    <w:name w:val="Titolo 3 Carattere"/>
    <w:basedOn w:val="Carpredefinitoparagrafo"/>
    <w:link w:val="Titolo3"/>
    <w:rsid w:val="00F428C6"/>
    <w:rPr>
      <w:rFonts w:ascii="Cambria" w:eastAsia="Times New Roman" w:hAnsi="Cambria" w:cs="Times New Roman"/>
      <w:b/>
      <w:bCs/>
      <w:color w:val="4F81BD"/>
      <w:sz w:val="22"/>
      <w:szCs w:val="22"/>
      <w:lang w:eastAsia="zh-CN"/>
    </w:rPr>
  </w:style>
  <w:style w:type="paragraph" w:styleId="Corpodeltesto2">
    <w:name w:val="Body Text 2"/>
    <w:basedOn w:val="Normale"/>
    <w:link w:val="Corpodeltesto2Carattere"/>
    <w:rsid w:val="00F428C6"/>
    <w:pPr>
      <w:spacing w:after="120" w:line="480" w:lineRule="auto"/>
    </w:pPr>
  </w:style>
  <w:style w:type="character" w:customStyle="1" w:styleId="Corpodeltesto2Carattere">
    <w:name w:val="Corpo del testo 2 Carattere"/>
    <w:basedOn w:val="Carpredefinitoparagrafo"/>
    <w:link w:val="Corpodeltesto2"/>
    <w:rsid w:val="00F428C6"/>
    <w:rPr>
      <w:rFonts w:ascii="Calibri" w:eastAsia="Calibri" w:hAnsi="Calibri" w:cs="Calibri"/>
      <w:sz w:val="22"/>
      <w:szCs w:val="22"/>
      <w:lang w:eastAsia="zh-CN"/>
    </w:rPr>
  </w:style>
  <w:style w:type="character" w:styleId="Enfasigrassetto">
    <w:name w:val="Strong"/>
    <w:basedOn w:val="Carpredefinitoparagrafo"/>
    <w:qFormat/>
    <w:rsid w:val="00F428C6"/>
    <w:rPr>
      <w:b/>
      <w:bCs/>
    </w:rPr>
  </w:style>
  <w:style w:type="paragraph" w:styleId="Titolo">
    <w:name w:val="Title"/>
    <w:basedOn w:val="Normale"/>
    <w:next w:val="Normale"/>
    <w:link w:val="TitoloCarattere"/>
    <w:qFormat/>
    <w:rsid w:val="00F428C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oloCarattere">
    <w:name w:val="Titolo Carattere"/>
    <w:basedOn w:val="Carpredefinitoparagrafo"/>
    <w:link w:val="Titolo"/>
    <w:rsid w:val="00F428C6"/>
    <w:rPr>
      <w:rFonts w:ascii="Cambria" w:eastAsia="Times New Roman" w:hAnsi="Cambria" w:cs="Times New Roman"/>
      <w:color w:val="17365D"/>
      <w:spacing w:val="5"/>
      <w:kern w:val="28"/>
      <w:sz w:val="52"/>
      <w:szCs w:val="52"/>
      <w:lang w:eastAsia="zh-CN"/>
    </w:rPr>
  </w:style>
  <w:style w:type="character" w:customStyle="1" w:styleId="Titolo2Carattere">
    <w:name w:val="Titolo 2 Carattere"/>
    <w:basedOn w:val="Carpredefinitoparagrafo"/>
    <w:link w:val="Titolo2"/>
    <w:semiHidden/>
    <w:rsid w:val="00034515"/>
    <w:rPr>
      <w:rFonts w:ascii="Cambria" w:eastAsia="Times New Roman" w:hAnsi="Cambria" w:cs="Times New Roman"/>
      <w:b/>
      <w:bCs/>
      <w:i/>
      <w:iCs/>
      <w:sz w:val="28"/>
      <w:szCs w:val="28"/>
      <w:lang w:eastAsia="zh-CN"/>
    </w:rPr>
  </w:style>
  <w:style w:type="character" w:customStyle="1" w:styleId="CorpotestoCarattere">
    <w:name w:val="Corpo testo Carattere"/>
    <w:basedOn w:val="Carpredefinitoparagrafo"/>
    <w:link w:val="Corpotesto"/>
    <w:rsid w:val="00C87093"/>
    <w:rPr>
      <w:rFonts w:ascii="Calibri" w:eastAsia="Calibri" w:hAnsi="Calibri" w:cs="Calibri"/>
      <w:sz w:val="22"/>
      <w:szCs w:val="22"/>
      <w:lang w:eastAsia="zh-CN"/>
    </w:rPr>
  </w:style>
  <w:style w:type="character" w:customStyle="1" w:styleId="IntestazioneCarattere">
    <w:name w:val="Intestazione Carattere"/>
    <w:basedOn w:val="Carpredefinitoparagrafo"/>
    <w:link w:val="Intestazione"/>
    <w:rsid w:val="00034515"/>
    <w:rPr>
      <w:rFonts w:ascii="Calibri" w:eastAsia="Calibri" w:hAnsi="Calibri" w:cs="Calibri"/>
      <w:sz w:val="22"/>
      <w:szCs w:val="22"/>
      <w:lang w:eastAsia="zh-CN"/>
    </w:rPr>
  </w:style>
  <w:style w:type="paragraph" w:styleId="Testofumetto">
    <w:name w:val="Balloon Text"/>
    <w:basedOn w:val="Normale"/>
    <w:link w:val="TestofumettoCarattere"/>
    <w:rsid w:val="00322B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322B48"/>
    <w:rPr>
      <w:rFonts w:ascii="Tahoma" w:eastAsia="Calibri" w:hAnsi="Tahoma" w:cs="Tahoma"/>
      <w:sz w:val="16"/>
      <w:szCs w:val="16"/>
      <w:lang w:eastAsia="zh-CN"/>
    </w:rPr>
  </w:style>
  <w:style w:type="paragraph" w:customStyle="1" w:styleId="Paragrafoelenco1">
    <w:name w:val="Paragrafo elenco1"/>
    <w:basedOn w:val="Normale"/>
    <w:uiPriority w:val="99"/>
    <w:qFormat/>
    <w:rsid w:val="008D5C58"/>
    <w:pPr>
      <w:widowControl/>
      <w:suppressAutoHyphens w:val="0"/>
      <w:spacing w:after="160" w:line="259" w:lineRule="auto"/>
      <w:ind w:left="720"/>
    </w:pPr>
    <w:rPr>
      <w:rFonts w:eastAsia="Times New Roman"/>
      <w:lang w:eastAsia="en-US"/>
    </w:rPr>
  </w:style>
  <w:style w:type="paragraph" w:styleId="Testonormale">
    <w:name w:val="Plain Text"/>
    <w:basedOn w:val="Normale"/>
    <w:link w:val="TestonormaleCarattere"/>
    <w:uiPriority w:val="99"/>
    <w:rsid w:val="008D5C58"/>
    <w:pPr>
      <w:widowControl/>
      <w:suppressAutoHyphens w:val="0"/>
      <w:spacing w:after="0" w:line="24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8D5C58"/>
    <w:rPr>
      <w:rFonts w:ascii="Courier New" w:hAnsi="Courier New"/>
    </w:rPr>
  </w:style>
  <w:style w:type="paragraph" w:customStyle="1" w:styleId="Normal1">
    <w:name w:val="Normal1"/>
    <w:uiPriority w:val="99"/>
    <w:rsid w:val="008D5C58"/>
    <w:pPr>
      <w:widowControl w:val="0"/>
      <w:suppressAutoHyphens/>
      <w:autoSpaceDE w:val="0"/>
    </w:pPr>
    <w:rPr>
      <w:rFonts w:eastAsia="MS ??"/>
      <w:color w:val="000000"/>
      <w:sz w:val="24"/>
      <w:szCs w:val="24"/>
      <w:lang w:eastAsia="zh-CN"/>
    </w:rPr>
  </w:style>
  <w:style w:type="paragraph" w:customStyle="1" w:styleId="Paragrafoelenco2">
    <w:name w:val="Paragrafo elenco2"/>
    <w:basedOn w:val="Normale"/>
    <w:uiPriority w:val="99"/>
    <w:qFormat/>
    <w:rsid w:val="00776402"/>
    <w:pPr>
      <w:widowControl/>
      <w:suppressAutoHyphens w:val="0"/>
      <w:spacing w:after="160" w:line="259" w:lineRule="auto"/>
      <w:ind w:left="720"/>
    </w:pPr>
    <w:rPr>
      <w:rFonts w:eastAsia="Times New Roman"/>
      <w:lang w:eastAsia="en-US"/>
    </w:rPr>
  </w:style>
  <w:style w:type="paragraph" w:styleId="Paragrafoelenco">
    <w:name w:val="List Paragraph"/>
    <w:basedOn w:val="Normale"/>
    <w:uiPriority w:val="34"/>
    <w:qFormat/>
    <w:rsid w:val="00F01E1A"/>
    <w:pPr>
      <w:widowControl/>
      <w:suppressAutoHyphens w:val="0"/>
      <w:spacing w:after="0" w:line="240" w:lineRule="auto"/>
      <w:ind w:left="720"/>
    </w:pPr>
    <w:rPr>
      <w:rFonts w:eastAsiaTheme="minorHAnsi" w:cs="Times New Roman"/>
      <w:lang w:eastAsia="en-US"/>
    </w:rPr>
  </w:style>
  <w:style w:type="paragraph" w:styleId="Nessunaspaziatura">
    <w:name w:val="No Spacing"/>
    <w:uiPriority w:val="1"/>
    <w:qFormat/>
    <w:rsid w:val="009A42C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3653">
      <w:bodyDiv w:val="1"/>
      <w:marLeft w:val="0"/>
      <w:marRight w:val="0"/>
      <w:marTop w:val="0"/>
      <w:marBottom w:val="0"/>
      <w:divBdr>
        <w:top w:val="none" w:sz="0" w:space="0" w:color="auto"/>
        <w:left w:val="none" w:sz="0" w:space="0" w:color="auto"/>
        <w:bottom w:val="none" w:sz="0" w:space="0" w:color="auto"/>
        <w:right w:val="none" w:sz="0" w:space="0" w:color="auto"/>
      </w:divBdr>
    </w:div>
    <w:div w:id="434445488">
      <w:bodyDiv w:val="1"/>
      <w:marLeft w:val="0"/>
      <w:marRight w:val="0"/>
      <w:marTop w:val="0"/>
      <w:marBottom w:val="0"/>
      <w:divBdr>
        <w:top w:val="none" w:sz="0" w:space="0" w:color="auto"/>
        <w:left w:val="none" w:sz="0" w:space="0" w:color="auto"/>
        <w:bottom w:val="none" w:sz="0" w:space="0" w:color="auto"/>
        <w:right w:val="none" w:sz="0" w:space="0" w:color="auto"/>
      </w:divBdr>
    </w:div>
    <w:div w:id="845050663">
      <w:bodyDiv w:val="1"/>
      <w:marLeft w:val="0"/>
      <w:marRight w:val="0"/>
      <w:marTop w:val="0"/>
      <w:marBottom w:val="0"/>
      <w:divBdr>
        <w:top w:val="none" w:sz="0" w:space="0" w:color="auto"/>
        <w:left w:val="none" w:sz="0" w:space="0" w:color="auto"/>
        <w:bottom w:val="none" w:sz="0" w:space="0" w:color="auto"/>
        <w:right w:val="none" w:sz="0" w:space="0" w:color="auto"/>
      </w:divBdr>
    </w:div>
    <w:div w:id="1317684706">
      <w:bodyDiv w:val="1"/>
      <w:marLeft w:val="0"/>
      <w:marRight w:val="0"/>
      <w:marTop w:val="0"/>
      <w:marBottom w:val="0"/>
      <w:divBdr>
        <w:top w:val="none" w:sz="0" w:space="0" w:color="auto"/>
        <w:left w:val="none" w:sz="0" w:space="0" w:color="auto"/>
        <w:bottom w:val="none" w:sz="0" w:space="0" w:color="auto"/>
        <w:right w:val="none" w:sz="0" w:space="0" w:color="auto"/>
      </w:divBdr>
    </w:div>
    <w:div w:id="1626735640">
      <w:bodyDiv w:val="1"/>
      <w:marLeft w:val="0"/>
      <w:marRight w:val="0"/>
      <w:marTop w:val="0"/>
      <w:marBottom w:val="0"/>
      <w:divBdr>
        <w:top w:val="none" w:sz="0" w:space="0" w:color="auto"/>
        <w:left w:val="none" w:sz="0" w:space="0" w:color="auto"/>
        <w:bottom w:val="none" w:sz="0" w:space="0" w:color="auto"/>
        <w:right w:val="none" w:sz="0" w:space="0" w:color="auto"/>
      </w:divBdr>
    </w:div>
    <w:div w:id="1685859811">
      <w:bodyDiv w:val="1"/>
      <w:marLeft w:val="0"/>
      <w:marRight w:val="0"/>
      <w:marTop w:val="0"/>
      <w:marBottom w:val="0"/>
      <w:divBdr>
        <w:top w:val="none" w:sz="0" w:space="0" w:color="auto"/>
        <w:left w:val="none" w:sz="0" w:space="0" w:color="auto"/>
        <w:bottom w:val="none" w:sz="0" w:space="0" w:color="auto"/>
        <w:right w:val="none" w:sz="0" w:space="0" w:color="auto"/>
      </w:divBdr>
    </w:div>
    <w:div w:id="182396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132235-91B1-451D-929A-641D2CED2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1216</Words>
  <Characters>6932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Regolamento Nazionale Gare di Fotografia Subacquea</vt:lpstr>
    </vt:vector>
  </TitlesOfParts>
  <Company>fipsas</Company>
  <LinksUpToDate>false</LinksUpToDate>
  <CharactersWithSpaces>8132</CharactersWithSpaces>
  <SharedDoc>false</SharedDoc>
  <HLinks>
    <vt:vector size="12" baseType="variant">
      <vt:variant>
        <vt:i4>8126527</vt:i4>
      </vt:variant>
      <vt:variant>
        <vt:i4>3</vt:i4>
      </vt:variant>
      <vt:variant>
        <vt:i4>0</vt:i4>
      </vt:variant>
      <vt:variant>
        <vt:i4>5</vt:i4>
      </vt:variant>
      <vt:variant>
        <vt:lpwstr>http://www.coni.it/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Nazionale Gare di Fotografia Subacquea</dc:title>
  <dc:creator>xxx xxx</dc:creator>
  <cp:lastModifiedBy>Fabio Savi</cp:lastModifiedBy>
  <cp:revision>12</cp:revision>
  <cp:lastPrinted>2013-02-28T16:28:00Z</cp:lastPrinted>
  <dcterms:created xsi:type="dcterms:W3CDTF">2023-04-17T08:19:00Z</dcterms:created>
  <dcterms:modified xsi:type="dcterms:W3CDTF">2023-05-12T14:06:00Z</dcterms:modified>
</cp:coreProperties>
</file>