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214525" w14:textId="6DE83BA1" w:rsidR="003411DA" w:rsidRDefault="008F7AE8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>
        <w:rPr>
          <w:rFonts w:ascii="Arial" w:hAnsi="Arial" w:cs="TimesNewRomanPSMT"/>
          <w:noProof/>
        </w:rPr>
        <w:drawing>
          <wp:inline distT="0" distB="0" distL="0" distR="0" wp14:anchorId="4E26CABA" wp14:editId="4287C6F3">
            <wp:extent cx="4233545" cy="2971800"/>
            <wp:effectExtent l="0" t="0" r="8255" b="0"/>
            <wp:docPr id="3" name="Immagine 3" descr="SubPrato_LogoHD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ubPrato_LogoHD_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354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68C63" w14:textId="77777777" w:rsidR="003411DA" w:rsidRPr="003411DA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 w:rsidRPr="003411DA">
        <w:rPr>
          <w:rFonts w:ascii="Calibri" w:eastAsia="Calibri" w:hAnsi="Calibri"/>
          <w:b/>
        </w:rPr>
        <w:t>Associazione Sportiva Dilettantistica</w:t>
      </w:r>
    </w:p>
    <w:p w14:paraId="232473AE" w14:textId="77777777" w:rsidR="003411DA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TimesNewRomanPSMT"/>
          <w:b/>
          <w:sz w:val="56"/>
          <w:szCs w:val="56"/>
          <w:lang w:bidi="it-IT"/>
        </w:rPr>
      </w:pPr>
    </w:p>
    <w:p w14:paraId="48769927" w14:textId="77777777" w:rsidR="00C0002C" w:rsidRPr="00C0002C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56"/>
          <w:szCs w:val="56"/>
          <w:lang w:bidi="it-IT"/>
        </w:rPr>
      </w:pPr>
      <w:r>
        <w:rPr>
          <w:rFonts w:ascii="Arial" w:hAnsi="Arial" w:cs="TimesNewRomanPSMT"/>
          <w:b/>
          <w:sz w:val="56"/>
          <w:szCs w:val="56"/>
          <w:lang w:bidi="it-IT"/>
        </w:rPr>
        <w:t>Organizza</w:t>
      </w:r>
    </w:p>
    <w:p w14:paraId="08DE36D4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lang w:bidi="it-IT"/>
        </w:rPr>
      </w:pPr>
    </w:p>
    <w:p w14:paraId="4FEA0555" w14:textId="77777777" w:rsidR="00C0002C" w:rsidRP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lang w:bidi="it-IT"/>
        </w:rPr>
      </w:pPr>
    </w:p>
    <w:p w14:paraId="5FDB6F0F" w14:textId="77777777" w:rsidR="00071226" w:rsidRPr="00FC4245" w:rsidRDefault="00D327B4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r>
        <w:rPr>
          <w:rFonts w:ascii="Arial" w:hAnsi="Arial" w:cs="TimesNewRomanPSMT"/>
          <w:b/>
          <w:sz w:val="32"/>
          <w:szCs w:val="32"/>
          <w:lang w:bidi="it-IT"/>
        </w:rPr>
        <w:t>P</w:t>
      </w:r>
      <w:r w:rsidR="00071226"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resso la Piscina </w:t>
      </w:r>
      <w:r>
        <w:rPr>
          <w:rFonts w:ascii="Arial" w:hAnsi="Arial" w:cs="TimesNewRomanPSMT"/>
          <w:b/>
          <w:sz w:val="32"/>
          <w:szCs w:val="32"/>
          <w:lang w:bidi="it-IT"/>
        </w:rPr>
        <w:t>Galilei – Via Marradi</w:t>
      </w:r>
      <w:r w:rsidR="003411DA">
        <w:rPr>
          <w:rFonts w:ascii="Arial" w:hAnsi="Arial" w:cs="TimesNewRomanPSMT"/>
          <w:b/>
          <w:sz w:val="32"/>
          <w:szCs w:val="32"/>
          <w:lang w:bidi="it-IT"/>
        </w:rPr>
        <w:t>,</w:t>
      </w:r>
      <w:r>
        <w:rPr>
          <w:rFonts w:ascii="Arial" w:hAnsi="Arial" w:cs="TimesNewRomanPSMT"/>
          <w:b/>
          <w:sz w:val="32"/>
          <w:szCs w:val="32"/>
          <w:lang w:bidi="it-IT"/>
        </w:rPr>
        <w:t xml:space="preserve"> 23 – 59100 PRATO</w:t>
      </w:r>
    </w:p>
    <w:p w14:paraId="004082D9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45E85DA1" w14:textId="4810CD49" w:rsidR="00071226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  <w:r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In data </w:t>
      </w:r>
      <w:r w:rsidR="005628B3">
        <w:rPr>
          <w:rFonts w:ascii="Arial" w:hAnsi="Arial" w:cs="TimesNewRomanPSMT"/>
          <w:b/>
          <w:sz w:val="32"/>
          <w:szCs w:val="32"/>
          <w:lang w:bidi="it-IT"/>
        </w:rPr>
        <w:t xml:space="preserve">16 </w:t>
      </w:r>
      <w:r w:rsidR="00072DA1">
        <w:rPr>
          <w:rFonts w:ascii="Arial" w:hAnsi="Arial" w:cs="TimesNewRomanPSMT"/>
          <w:b/>
          <w:sz w:val="32"/>
          <w:szCs w:val="32"/>
          <w:lang w:bidi="it-IT"/>
        </w:rPr>
        <w:t>F</w:t>
      </w:r>
      <w:r w:rsidR="00D327B4">
        <w:rPr>
          <w:rFonts w:ascii="Arial" w:hAnsi="Arial" w:cs="TimesNewRomanPSMT"/>
          <w:b/>
          <w:sz w:val="32"/>
          <w:szCs w:val="32"/>
          <w:lang w:bidi="it-IT"/>
        </w:rPr>
        <w:t>ebbraio 20</w:t>
      </w:r>
      <w:r w:rsidR="005628B3">
        <w:rPr>
          <w:rFonts w:ascii="Arial" w:hAnsi="Arial" w:cs="TimesNewRomanPSMT"/>
          <w:b/>
          <w:sz w:val="32"/>
          <w:szCs w:val="32"/>
          <w:lang w:bidi="it-IT"/>
        </w:rPr>
        <w:t>20</w:t>
      </w:r>
    </w:p>
    <w:p w14:paraId="0DC5E406" w14:textId="77777777" w:rsidR="00AC02FF" w:rsidRPr="00FC4245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i/>
          <w:sz w:val="32"/>
          <w:szCs w:val="32"/>
          <w:u w:val="single"/>
          <w:lang w:bidi="it-IT"/>
        </w:rPr>
      </w:pPr>
    </w:p>
    <w:p w14:paraId="7E5CB610" w14:textId="0B5D1A48" w:rsidR="00071226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r>
        <w:rPr>
          <w:rFonts w:ascii="Arial" w:hAnsi="Arial" w:cs="TimesNewRomanPSMT"/>
          <w:b/>
          <w:sz w:val="32"/>
          <w:szCs w:val="32"/>
          <w:lang w:bidi="it-IT"/>
        </w:rPr>
        <w:t>il</w:t>
      </w:r>
    </w:p>
    <w:p w14:paraId="6555103E" w14:textId="77777777" w:rsidR="00AC02FF" w:rsidRPr="00FC4245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45C18477" w14:textId="78A86B6A" w:rsidR="00071226" w:rsidRPr="004D22C6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</w:t>
      </w:r>
      <w:r w:rsidR="005628B3">
        <w:rPr>
          <w:rFonts w:ascii="Arial" w:hAnsi="Arial" w:cs="Helvetica"/>
          <w:b/>
          <w:bCs/>
          <w:sz w:val="32"/>
          <w:szCs w:val="32"/>
          <w:lang w:bidi="it-IT"/>
        </w:rPr>
        <w:t>4</w:t>
      </w:r>
      <w:r w:rsidR="004D22C6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4D22C6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4D22C6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14:paraId="2C039E6D" w14:textId="77777777" w:rsidR="00C0002C" w:rsidRPr="004D22C6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21E1833B" w14:textId="5992EA7C" w:rsidR="00071226" w:rsidRPr="004D22C6" w:rsidRDefault="008E1532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u w:val="single"/>
          <w:lang w:bidi="it-IT"/>
        </w:rPr>
      </w:pPr>
      <w:r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>GARA</w:t>
      </w:r>
      <w:r w:rsidR="00C0002C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 xml:space="preserve"> DI APNEA </w:t>
      </w:r>
      <w:r w:rsidR="00071226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 xml:space="preserve">DINAMICA CON </w:t>
      </w:r>
      <w:r w:rsidR="00AC02FF">
        <w:rPr>
          <w:rFonts w:ascii="Arial" w:hAnsi="Arial" w:cs="TimesNewRomanPSMT"/>
          <w:b/>
          <w:sz w:val="32"/>
          <w:szCs w:val="32"/>
          <w:u w:val="single"/>
          <w:lang w:bidi="it-IT"/>
        </w:rPr>
        <w:t xml:space="preserve">E SENZA </w:t>
      </w:r>
      <w:r w:rsidR="00071226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>ATTREZZI</w:t>
      </w:r>
    </w:p>
    <w:p w14:paraId="63743AC9" w14:textId="77777777" w:rsidR="00FC4245" w:rsidRPr="004D22C6" w:rsidRDefault="00FC4245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7D000E60" w14:textId="77777777" w:rsidR="00C0002C" w:rsidRPr="004D22C6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06348585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27F2F08C" w14:textId="1C493B81"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r w:rsidRPr="00FC4245">
        <w:rPr>
          <w:rFonts w:ascii="Arial" w:hAnsi="Arial" w:cs="TimesNewRomanPSMT"/>
          <w:b/>
          <w:sz w:val="32"/>
          <w:szCs w:val="32"/>
          <w:lang w:bidi="it-IT"/>
        </w:rPr>
        <w:t>Valevole com</w:t>
      </w:r>
      <w:r w:rsidR="00AC02FF">
        <w:rPr>
          <w:rFonts w:ascii="Arial" w:hAnsi="Arial" w:cs="TimesNewRomanPSMT"/>
          <w:b/>
          <w:sz w:val="32"/>
          <w:szCs w:val="32"/>
          <w:lang w:bidi="it-IT"/>
        </w:rPr>
        <w:t>e prova di qualificazione per i Campionati Italiani</w:t>
      </w:r>
      <w:r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 di Apnea </w:t>
      </w:r>
      <w:r w:rsidR="00AF3503">
        <w:rPr>
          <w:rFonts w:ascii="Arial" w:hAnsi="Arial" w:cs="TimesNewRomanPSMT"/>
          <w:b/>
          <w:sz w:val="32"/>
          <w:szCs w:val="32"/>
          <w:lang w:bidi="it-IT"/>
        </w:rPr>
        <w:t xml:space="preserve">Dinamica con </w:t>
      </w:r>
      <w:r w:rsidR="00AC02FF">
        <w:rPr>
          <w:rFonts w:ascii="Arial" w:hAnsi="Arial" w:cs="TimesNewRomanPSMT"/>
          <w:b/>
          <w:sz w:val="32"/>
          <w:szCs w:val="32"/>
          <w:lang w:bidi="it-IT"/>
        </w:rPr>
        <w:t xml:space="preserve">e senza </w:t>
      </w:r>
      <w:r w:rsidR="00AF3503">
        <w:rPr>
          <w:rFonts w:ascii="Arial" w:hAnsi="Arial" w:cs="TimesNewRomanPSMT"/>
          <w:b/>
          <w:sz w:val="32"/>
          <w:szCs w:val="32"/>
          <w:lang w:bidi="it-IT"/>
        </w:rPr>
        <w:t>A</w:t>
      </w:r>
      <w:r w:rsidR="0026570F">
        <w:rPr>
          <w:rFonts w:ascii="Arial" w:hAnsi="Arial" w:cs="TimesNewRomanPSMT"/>
          <w:b/>
          <w:sz w:val="32"/>
          <w:szCs w:val="32"/>
          <w:lang w:bidi="it-IT"/>
        </w:rPr>
        <w:t>ttrezzi</w:t>
      </w:r>
    </w:p>
    <w:p w14:paraId="2E02EB4D" w14:textId="77777777"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4109A48A" w14:textId="77777777" w:rsidR="00071226" w:rsidRPr="00071226" w:rsidRDefault="00071226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29FA2B7C" w14:textId="77777777" w:rsidR="00071226" w:rsidRDefault="00071226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D62F65B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5891F7BE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2DA296F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3674795E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2D60D04F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6243346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65CFF6B1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637E4A6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493606F1" w14:textId="77777777" w:rsidR="00F10AA6" w:rsidRDefault="00F10AA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sz w:val="48"/>
          <w:szCs w:val="48"/>
          <w:lang w:bidi="it-IT"/>
        </w:rPr>
      </w:pPr>
    </w:p>
    <w:p w14:paraId="38B51A87" w14:textId="77777777" w:rsidR="00932C46" w:rsidRPr="00D34AFD" w:rsidRDefault="00F10AA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sz w:val="48"/>
          <w:szCs w:val="48"/>
          <w:lang w:bidi="it-IT"/>
        </w:rPr>
        <w:t>REGOLAMENTO</w:t>
      </w:r>
      <w:r w:rsidR="00932C46" w:rsidRPr="00D34AFD">
        <w:rPr>
          <w:rFonts w:ascii="Arial" w:hAnsi="Arial" w:cs="Helvetica"/>
          <w:b/>
          <w:bCs/>
          <w:sz w:val="48"/>
          <w:szCs w:val="48"/>
          <w:lang w:bidi="it-IT"/>
        </w:rPr>
        <w:t xml:space="preserve"> PARTICOLARE</w:t>
      </w:r>
    </w:p>
    <w:p w14:paraId="16C771C1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7C63C23D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1A1FA928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INDICE</w:t>
      </w:r>
    </w:p>
    <w:p w14:paraId="4BA914E9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3093FD05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385E8282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1. ORGANIZZAZIONE…………………………………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……</w:t>
      </w:r>
      <w:r w:rsidR="002259A5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2259A5">
        <w:rPr>
          <w:rFonts w:ascii="Arial" w:hAnsi="Arial" w:cs="ArialMT"/>
          <w:sz w:val="22"/>
          <w:szCs w:val="22"/>
          <w:lang w:bidi="it-IT"/>
        </w:rPr>
        <w:t>.</w:t>
      </w:r>
      <w:r w:rsidR="00F10AA6">
        <w:rPr>
          <w:rFonts w:ascii="Arial" w:hAnsi="Arial" w:cs="ArialMT"/>
          <w:sz w:val="22"/>
          <w:szCs w:val="22"/>
          <w:lang w:bidi="it-IT"/>
        </w:rPr>
        <w:t>….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1CC178F7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2. PARTECIPAZIONE…………………………………………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...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454A5700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3. ISCRIZIONI………………………………………………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….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4FF8687A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4. LUOGO CONVOCAZIONE………………………………...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4</w:t>
      </w:r>
    </w:p>
    <w:p w14:paraId="07CCE31F" w14:textId="77777777" w:rsidR="00932C46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5. SVOLGIMENTO DELLA GARA……………………………</w:t>
      </w:r>
      <w:r w:rsidR="00F10AA6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4</w:t>
      </w:r>
    </w:p>
    <w:p w14:paraId="00FC36A8" w14:textId="1302468A" w:rsidR="00994DBE" w:rsidRPr="00D34AFD" w:rsidRDefault="00994DB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6. ATTREZZATURE………………………………………………</w:t>
      </w:r>
      <w:r>
        <w:rPr>
          <w:rFonts w:ascii="Arial" w:hAnsi="Arial" w:cs="ArialMT"/>
          <w:sz w:val="22"/>
          <w:szCs w:val="22"/>
          <w:lang w:bidi="it-IT"/>
        </w:rPr>
        <w:tab/>
        <w:t>pag. 5</w:t>
      </w:r>
    </w:p>
    <w:p w14:paraId="5A31C4B9" w14:textId="51E6C280" w:rsidR="00932C46" w:rsidRPr="00042E8C" w:rsidRDefault="00994DBE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7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 xml:space="preserve">. APNEA DINAMICA CON </w:t>
      </w:r>
      <w:r>
        <w:rPr>
          <w:rFonts w:ascii="Arial" w:hAnsi="Arial" w:cs="ArialMT"/>
          <w:sz w:val="22"/>
          <w:szCs w:val="22"/>
          <w:lang w:bidi="it-IT"/>
        </w:rPr>
        <w:t xml:space="preserve">E SENZA </w:t>
      </w:r>
      <w:r w:rsidR="00932C46" w:rsidRPr="006227BD">
        <w:rPr>
          <w:rFonts w:ascii="Arial" w:hAnsi="Arial" w:cs="ArialMT"/>
          <w:sz w:val="22"/>
          <w:szCs w:val="22"/>
          <w:lang w:bidi="it-IT"/>
        </w:rPr>
        <w:t>ATTREZZATURE</w:t>
      </w:r>
      <w:r>
        <w:rPr>
          <w:rFonts w:ascii="Arial" w:hAnsi="Arial" w:cs="ArialMT"/>
          <w:sz w:val="22"/>
          <w:szCs w:val="22"/>
          <w:lang w:bidi="it-IT"/>
        </w:rPr>
        <w:t>……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>
        <w:rPr>
          <w:rFonts w:ascii="Arial" w:hAnsi="Arial" w:cs="ArialMT"/>
          <w:sz w:val="22"/>
          <w:szCs w:val="22"/>
          <w:lang w:bidi="it-IT"/>
        </w:rPr>
        <w:t>5</w:t>
      </w:r>
    </w:p>
    <w:p w14:paraId="4254CA58" w14:textId="1131BFAF" w:rsidR="00932C46" w:rsidRPr="00D34AFD" w:rsidRDefault="00385B15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8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PREMIAZIONI……………………………………………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>
        <w:rPr>
          <w:rFonts w:ascii="Arial" w:hAnsi="Arial" w:cs="ArialMT"/>
          <w:sz w:val="22"/>
          <w:szCs w:val="22"/>
          <w:lang w:bidi="it-IT"/>
        </w:rPr>
        <w:t>5</w:t>
      </w:r>
    </w:p>
    <w:p w14:paraId="49E36357" w14:textId="61282C24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 xml:space="preserve">Articolo </w:t>
      </w:r>
      <w:r w:rsidR="006F258A">
        <w:rPr>
          <w:rFonts w:ascii="Arial" w:hAnsi="Arial" w:cs="ArialMT"/>
          <w:sz w:val="22"/>
          <w:szCs w:val="22"/>
          <w:lang w:bidi="it-IT"/>
        </w:rPr>
        <w:t>9</w:t>
      </w:r>
      <w:r w:rsidR="002259A5">
        <w:rPr>
          <w:rFonts w:ascii="Arial" w:hAnsi="Arial" w:cs="ArialMT"/>
          <w:sz w:val="22"/>
          <w:szCs w:val="22"/>
          <w:lang w:bidi="it-IT"/>
        </w:rPr>
        <w:t>. RECLAMI……………………………………………………....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8F7AE8">
        <w:rPr>
          <w:rFonts w:ascii="Arial" w:hAnsi="Arial" w:cs="ArialMT"/>
          <w:sz w:val="22"/>
          <w:szCs w:val="22"/>
          <w:lang w:bidi="it-IT"/>
        </w:rPr>
        <w:t>5</w:t>
      </w:r>
    </w:p>
    <w:p w14:paraId="3366E47C" w14:textId="6D47214E" w:rsidR="00932C46" w:rsidRPr="00D34AFD" w:rsidRDefault="006F258A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10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INTERPRETAZIONI………………………………………...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8F7AE8">
        <w:rPr>
          <w:rFonts w:ascii="Arial" w:hAnsi="Arial" w:cs="ArialMT"/>
          <w:sz w:val="22"/>
          <w:szCs w:val="22"/>
          <w:lang w:bidi="it-IT"/>
        </w:rPr>
        <w:t>5</w:t>
      </w:r>
    </w:p>
    <w:p w14:paraId="0D5847C2" w14:textId="19911C45" w:rsidR="00932C46" w:rsidRPr="00D34AFD" w:rsidRDefault="00662EC5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11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IL DOPING………………………………………………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903BB1">
        <w:rPr>
          <w:rFonts w:ascii="Arial" w:hAnsi="Arial" w:cs="ArialMT"/>
          <w:sz w:val="22"/>
          <w:szCs w:val="22"/>
          <w:lang w:bidi="it-IT"/>
        </w:rPr>
        <w:t>6</w:t>
      </w:r>
    </w:p>
    <w:p w14:paraId="0EC5A7BC" w14:textId="684F3422" w:rsidR="00932C46" w:rsidRPr="00D34AFD" w:rsidRDefault="00662EC5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12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DIREZIONE DI GARA…………………………………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>
        <w:rPr>
          <w:rFonts w:ascii="Arial" w:hAnsi="Arial" w:cs="ArialMT"/>
          <w:sz w:val="22"/>
          <w:szCs w:val="22"/>
          <w:lang w:bidi="it-IT"/>
        </w:rPr>
        <w:t>6</w:t>
      </w:r>
    </w:p>
    <w:p w14:paraId="4FC08AFF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14:paraId="28A13F37" w14:textId="0EFAA994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PROGRAMMA DELLA GARA…………………………………………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657A50">
        <w:rPr>
          <w:rFonts w:ascii="Arial" w:hAnsi="Arial" w:cs="ArialMT"/>
          <w:sz w:val="22"/>
          <w:szCs w:val="22"/>
          <w:lang w:bidi="it-IT"/>
        </w:rPr>
        <w:t xml:space="preserve"> </w:t>
      </w:r>
      <w:r w:rsidR="00662EC5">
        <w:rPr>
          <w:rFonts w:ascii="Arial" w:hAnsi="Arial" w:cs="ArialMT"/>
          <w:sz w:val="22"/>
          <w:szCs w:val="22"/>
          <w:lang w:bidi="it-IT"/>
        </w:rPr>
        <w:t>7</w:t>
      </w:r>
    </w:p>
    <w:p w14:paraId="4D02EE02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14:paraId="1C6866C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C3B5BA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C37BF1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1AB338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FE43E72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23C800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608FDA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1F82A2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8766B2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1F934C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06A4A9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BCB20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A06F70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3FE01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584F207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845D34D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9C82C3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F55A58D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3BD156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7EBAC2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738E8F4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D4DB1B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A82BA6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69F5B8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A87ADF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222A1894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3FDA78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511B87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3DFA5A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87DB60C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ARTICOLI</w:t>
      </w:r>
    </w:p>
    <w:p w14:paraId="49BDB06B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0D25CC58" w14:textId="77777777" w:rsidR="00F10AA6" w:rsidRPr="00D34AFD" w:rsidRDefault="00F10AA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7E1D0CC7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1. ORGANIZZAZIONE</w:t>
      </w:r>
    </w:p>
    <w:p w14:paraId="3B803311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4033E7EC" w14:textId="578BD9C7" w:rsidR="00932C46" w:rsidRPr="00D34AFD" w:rsidRDefault="00F10AA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La Società</w:t>
      </w:r>
      <w:r w:rsidR="00D327B4">
        <w:rPr>
          <w:rFonts w:ascii="Arial" w:hAnsi="Arial" w:cs="ArialMT"/>
          <w:lang w:bidi="it-IT"/>
        </w:rPr>
        <w:t xml:space="preserve"> SUB PRATO </w:t>
      </w:r>
      <w:r>
        <w:rPr>
          <w:rFonts w:ascii="Arial" w:hAnsi="Arial" w:cs="ArialMT"/>
          <w:lang w:bidi="it-IT"/>
        </w:rPr>
        <w:t xml:space="preserve">A.S.D. </w:t>
      </w:r>
      <w:r w:rsidR="00D327B4">
        <w:rPr>
          <w:rFonts w:ascii="Arial" w:hAnsi="Arial" w:cs="ArialMT"/>
          <w:lang w:bidi="it-IT"/>
        </w:rPr>
        <w:t>or</w:t>
      </w:r>
      <w:r w:rsidR="00932C46" w:rsidRPr="00D34AFD">
        <w:rPr>
          <w:rFonts w:ascii="Arial" w:hAnsi="Arial" w:cs="ArialMT"/>
          <w:lang w:bidi="it-IT"/>
        </w:rPr>
        <w:t xml:space="preserve">ganizza, per </w:t>
      </w:r>
      <w:r w:rsidR="006D1B7A">
        <w:rPr>
          <w:rFonts w:ascii="Arial" w:hAnsi="Arial" w:cs="ArialMT"/>
          <w:lang w:bidi="it-IT"/>
        </w:rPr>
        <w:t>domenica</w:t>
      </w:r>
      <w:r>
        <w:rPr>
          <w:rFonts w:ascii="Arial" w:hAnsi="Arial" w:cs="ArialMT"/>
          <w:lang w:bidi="it-IT"/>
        </w:rPr>
        <w:t xml:space="preserve"> </w:t>
      </w:r>
      <w:r w:rsidR="00AC02FF">
        <w:rPr>
          <w:rFonts w:ascii="Arial" w:hAnsi="Arial" w:cs="ArialMT"/>
          <w:lang w:bidi="it-IT"/>
        </w:rPr>
        <w:t>1</w:t>
      </w:r>
      <w:r w:rsidR="005628B3">
        <w:rPr>
          <w:rFonts w:ascii="Arial" w:hAnsi="Arial" w:cs="ArialMT"/>
          <w:lang w:bidi="it-IT"/>
        </w:rPr>
        <w:t>6</w:t>
      </w:r>
      <w:r w:rsidR="00AC02FF">
        <w:rPr>
          <w:rFonts w:ascii="Arial" w:hAnsi="Arial" w:cs="ArialMT"/>
          <w:lang w:bidi="it-IT"/>
        </w:rPr>
        <w:t xml:space="preserve"> f</w:t>
      </w:r>
      <w:r w:rsidR="00D327B4">
        <w:rPr>
          <w:rFonts w:ascii="Arial" w:hAnsi="Arial" w:cs="ArialMT"/>
          <w:lang w:bidi="it-IT"/>
        </w:rPr>
        <w:t>ebbraio</w:t>
      </w:r>
      <w:r w:rsidR="00340407">
        <w:rPr>
          <w:rFonts w:ascii="Arial" w:hAnsi="Arial" w:cs="ArialMT"/>
          <w:lang w:bidi="it-IT"/>
        </w:rPr>
        <w:t xml:space="preserve"> 20</w:t>
      </w:r>
      <w:r w:rsidR="005628B3">
        <w:rPr>
          <w:rFonts w:ascii="Arial" w:hAnsi="Arial" w:cs="ArialMT"/>
          <w:lang w:bidi="it-IT"/>
        </w:rPr>
        <w:t>20</w:t>
      </w:r>
      <w:r w:rsidR="00E83E11">
        <w:rPr>
          <w:rFonts w:ascii="Arial" w:hAnsi="Arial" w:cs="ArialMT"/>
          <w:lang w:bidi="it-IT"/>
        </w:rPr>
        <w:t xml:space="preserve">, </w:t>
      </w:r>
      <w:r w:rsidR="00070436">
        <w:rPr>
          <w:rFonts w:ascii="Arial" w:hAnsi="Arial" w:cs="ArialMT"/>
          <w:lang w:bidi="it-IT"/>
        </w:rPr>
        <w:t xml:space="preserve">una </w:t>
      </w:r>
      <w:r w:rsidR="00932C46" w:rsidRPr="00D34AFD">
        <w:rPr>
          <w:rFonts w:ascii="Arial" w:hAnsi="Arial" w:cs="ArialMT"/>
          <w:lang w:bidi="it-IT"/>
        </w:rPr>
        <w:t xml:space="preserve">gara di </w:t>
      </w:r>
      <w:r w:rsidR="00932C46" w:rsidRPr="00D34AFD">
        <w:rPr>
          <w:rFonts w:ascii="Arial" w:hAnsi="Arial" w:cs="Helvetica"/>
          <w:b/>
          <w:bCs/>
          <w:lang w:bidi="it-IT"/>
        </w:rPr>
        <w:t>Apnea Dinamica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6D1B7A">
        <w:rPr>
          <w:rFonts w:ascii="Arial" w:hAnsi="Arial" w:cs="Helvetica"/>
          <w:b/>
          <w:bCs/>
          <w:lang w:bidi="it-IT"/>
        </w:rPr>
        <w:t>Con</w:t>
      </w:r>
      <w:r w:rsidR="00AC02FF">
        <w:rPr>
          <w:rFonts w:ascii="Arial" w:hAnsi="Arial" w:cs="Helvetica"/>
          <w:b/>
          <w:bCs/>
          <w:lang w:bidi="it-IT"/>
        </w:rPr>
        <w:t xml:space="preserve"> e Senza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Attrezzi (DYN</w:t>
      </w:r>
      <w:r w:rsidR="00AC02FF">
        <w:rPr>
          <w:rFonts w:ascii="Arial" w:hAnsi="Arial" w:cs="Helvetica"/>
          <w:b/>
          <w:bCs/>
          <w:lang w:bidi="it-IT"/>
        </w:rPr>
        <w:t xml:space="preserve"> e DNF</w:t>
      </w:r>
      <w:r w:rsidR="00932C46" w:rsidRPr="00D34AFD">
        <w:rPr>
          <w:rFonts w:ascii="Arial" w:hAnsi="Arial" w:cs="Helvetica"/>
          <w:b/>
          <w:bCs/>
          <w:lang w:bidi="it-IT"/>
        </w:rPr>
        <w:t>)</w:t>
      </w:r>
      <w:r w:rsidR="00D81866">
        <w:rPr>
          <w:rFonts w:ascii="Arial" w:hAnsi="Arial" w:cs="Helvetica"/>
          <w:bCs/>
          <w:lang w:bidi="it-IT"/>
        </w:rPr>
        <w:t>,</w:t>
      </w:r>
      <w:r w:rsidR="00DF3A9C">
        <w:rPr>
          <w:rFonts w:ascii="Arial" w:hAnsi="Arial" w:cs="Helvetica"/>
          <w:b/>
          <w:bCs/>
          <w:lang w:bidi="it-IT"/>
        </w:rPr>
        <w:t xml:space="preserve"> </w:t>
      </w:r>
      <w:r w:rsidR="00C73DFB">
        <w:rPr>
          <w:rFonts w:ascii="Arial" w:hAnsi="Arial" w:cs="ArialMT"/>
          <w:lang w:bidi="it-IT"/>
        </w:rPr>
        <w:t>valevole come prova</w:t>
      </w:r>
      <w:r w:rsidR="00932C46" w:rsidRPr="00D34AFD">
        <w:rPr>
          <w:rFonts w:ascii="Arial" w:hAnsi="Arial" w:cs="ArialMT"/>
          <w:lang w:bidi="it-IT"/>
        </w:rPr>
        <w:t xml:space="preserve"> di qualificazione per</w:t>
      </w:r>
      <w:r w:rsidR="006D1B7A">
        <w:rPr>
          <w:rFonts w:ascii="Arial" w:hAnsi="Arial" w:cs="ArialMT"/>
          <w:lang w:bidi="it-IT"/>
        </w:rPr>
        <w:t xml:space="preserve"> il Campionato Italiano FIPSAS.</w:t>
      </w:r>
    </w:p>
    <w:p w14:paraId="22550CEC" w14:textId="505BF27D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Helvetica"/>
          <w:b/>
          <w:bCs/>
          <w:lang w:bidi="it-IT"/>
        </w:rPr>
        <w:t>aperta alla partecip</w:t>
      </w:r>
      <w:r w:rsidR="00DA1460">
        <w:rPr>
          <w:rFonts w:ascii="Arial" w:hAnsi="Arial" w:cs="Helvetica"/>
          <w:b/>
          <w:bCs/>
          <w:lang w:bidi="it-IT"/>
        </w:rPr>
        <w:t xml:space="preserve">azione di tutti </w:t>
      </w:r>
      <w:r w:rsidR="00633510">
        <w:rPr>
          <w:rFonts w:ascii="Arial" w:hAnsi="Arial" w:cs="Helvetica"/>
          <w:b/>
          <w:bCs/>
          <w:lang w:bidi="it-IT"/>
        </w:rPr>
        <w:t>gli atleti</w:t>
      </w:r>
      <w:r w:rsidRPr="00D34AFD">
        <w:rPr>
          <w:rFonts w:ascii="Arial" w:hAnsi="Arial" w:cs="ArialMT"/>
          <w:lang w:bidi="it-IT"/>
        </w:rPr>
        <w:t xml:space="preserve">, a prescindere </w:t>
      </w:r>
      <w:r w:rsidR="006D1B7A">
        <w:rPr>
          <w:rFonts w:ascii="Arial" w:hAnsi="Arial" w:cs="ArialMT"/>
          <w:lang w:bidi="it-IT"/>
        </w:rPr>
        <w:t>dal territorio di appartenenza.</w:t>
      </w:r>
    </w:p>
    <w:p w14:paraId="2EDC35E0" w14:textId="262C8B0A" w:rsidR="006D1B7A" w:rsidRPr="00633510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ArialMT"/>
          <w:b/>
          <w:bCs/>
          <w:lang w:bidi="it-IT"/>
        </w:rPr>
        <w:t xml:space="preserve">valida per l’acquisizione dei diritti previsti </w:t>
      </w:r>
      <w:r w:rsidR="006101EE">
        <w:rPr>
          <w:rFonts w:ascii="Arial" w:hAnsi="Arial" w:cs="Helvetica"/>
          <w:b/>
          <w:bCs/>
          <w:lang w:bidi="it-IT"/>
        </w:rPr>
        <w:t>per i passaggi</w:t>
      </w:r>
      <w:r w:rsidRPr="00D34AFD">
        <w:rPr>
          <w:rFonts w:ascii="Arial" w:hAnsi="Arial" w:cs="Helvetica"/>
          <w:b/>
          <w:bCs/>
          <w:lang w:bidi="it-IT"/>
        </w:rPr>
        <w:t xml:space="preserve"> di categoria</w:t>
      </w:r>
      <w:r w:rsidR="00D81866">
        <w:rPr>
          <w:rFonts w:ascii="Arial" w:hAnsi="Arial" w:cs="Helvetica"/>
          <w:bCs/>
          <w:lang w:bidi="it-IT"/>
        </w:rPr>
        <w:t>,</w:t>
      </w:r>
      <w:r w:rsidRPr="00D34AFD">
        <w:rPr>
          <w:rFonts w:ascii="Arial" w:hAnsi="Arial" w:cs="Helvetica"/>
          <w:b/>
          <w:bCs/>
          <w:lang w:bidi="it-IT"/>
        </w:rPr>
        <w:t xml:space="preserve"> </w:t>
      </w:r>
      <w:r w:rsidR="00FD02AC">
        <w:rPr>
          <w:rFonts w:ascii="Arial" w:hAnsi="Arial" w:cs="ArialMT"/>
          <w:lang w:bidi="it-IT"/>
        </w:rPr>
        <w:t>come descritto nella C.N. 201</w:t>
      </w:r>
      <w:r w:rsidR="005628B3">
        <w:rPr>
          <w:rFonts w:ascii="Arial" w:hAnsi="Arial" w:cs="ArialMT"/>
          <w:lang w:bidi="it-IT"/>
        </w:rPr>
        <w:t>9</w:t>
      </w:r>
      <w:r w:rsidR="006101EE">
        <w:rPr>
          <w:rFonts w:ascii="Arial" w:hAnsi="Arial" w:cs="ArialMT"/>
          <w:lang w:bidi="it-IT"/>
        </w:rPr>
        <w:t>/20</w:t>
      </w:r>
      <w:r w:rsidR="005628B3">
        <w:rPr>
          <w:rFonts w:ascii="Arial" w:hAnsi="Arial" w:cs="ArialMT"/>
          <w:lang w:bidi="it-IT"/>
        </w:rPr>
        <w:t>20</w:t>
      </w:r>
      <w:r w:rsidR="004F4C31">
        <w:rPr>
          <w:rFonts w:ascii="Arial" w:hAnsi="Arial" w:cs="ArialMT"/>
          <w:lang w:bidi="it-IT"/>
        </w:rPr>
        <w:t xml:space="preserve"> e dal Regolamento Nazionale Gare di Immersione in Apnea </w:t>
      </w:r>
      <w:r w:rsidR="00D81866">
        <w:rPr>
          <w:rFonts w:ascii="Arial" w:hAnsi="Arial" w:cs="ArialMT"/>
          <w:lang w:bidi="it-IT"/>
        </w:rPr>
        <w:t>in vigore.</w:t>
      </w:r>
    </w:p>
    <w:p w14:paraId="510B8C12" w14:textId="250DB66E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La manifestazione è disciplinata dai Regolamenti Nazionali Gare di Immersione in Apnea, generale e particolare, dalla Circolar</w:t>
      </w:r>
      <w:r w:rsidR="00C805A2">
        <w:rPr>
          <w:rFonts w:ascii="Arial" w:hAnsi="Arial" w:cs="ArialMT"/>
          <w:lang w:bidi="it-IT"/>
        </w:rPr>
        <w:t xml:space="preserve">e Normativa </w:t>
      </w:r>
      <w:r w:rsidR="006101EE">
        <w:rPr>
          <w:rFonts w:ascii="Arial" w:hAnsi="Arial" w:cs="ArialMT"/>
          <w:lang w:bidi="it-IT"/>
        </w:rPr>
        <w:t>201</w:t>
      </w:r>
      <w:r w:rsidR="005628B3">
        <w:rPr>
          <w:rFonts w:ascii="Arial" w:hAnsi="Arial" w:cs="ArialMT"/>
          <w:lang w:bidi="it-IT"/>
        </w:rPr>
        <w:t>9</w:t>
      </w:r>
      <w:r w:rsidR="006101EE">
        <w:rPr>
          <w:rFonts w:ascii="Arial" w:hAnsi="Arial" w:cs="ArialMT"/>
          <w:lang w:bidi="it-IT"/>
        </w:rPr>
        <w:t>/20</w:t>
      </w:r>
      <w:r w:rsidRPr="00D34AFD">
        <w:rPr>
          <w:rFonts w:ascii="Arial" w:hAnsi="Arial" w:cs="ArialMT"/>
          <w:lang w:bidi="it-IT"/>
        </w:rPr>
        <w:t xml:space="preserve"> e dal presente Regolamento Particolare di gara</w:t>
      </w:r>
      <w:r w:rsidR="00ED5A41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che tutti i partecipanti, per effetto della loro iscrizione, dichiaran</w:t>
      </w:r>
      <w:r w:rsidR="006D1B7A">
        <w:rPr>
          <w:rFonts w:ascii="Arial" w:hAnsi="Arial" w:cs="ArialMT"/>
          <w:lang w:bidi="it-IT"/>
        </w:rPr>
        <w:t>o di conoscere e di accettare.</w:t>
      </w:r>
    </w:p>
    <w:p w14:paraId="43096322" w14:textId="6532E1BE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 regolamenti FIPSAS sono disponibili su</w:t>
      </w:r>
      <w:r w:rsidR="00D81866">
        <w:rPr>
          <w:rFonts w:ascii="Arial" w:hAnsi="Arial" w:cs="ArialMT"/>
          <w:lang w:bidi="it-IT"/>
        </w:rPr>
        <w:t>l sito</w:t>
      </w:r>
      <w:r w:rsidR="002259A5">
        <w:rPr>
          <w:rFonts w:ascii="Arial" w:hAnsi="Arial" w:cs="ArialMT"/>
          <w:lang w:bidi="it-IT"/>
        </w:rPr>
        <w:t xml:space="preserve"> federale: </w:t>
      </w:r>
      <w:hyperlink r:id="rId8" w:history="1">
        <w:r w:rsidR="002259A5" w:rsidRPr="00622C3B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14:paraId="5A2CEBF6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86529B1" w14:textId="77777777" w:rsidR="006D1B7A" w:rsidRPr="00D34AFD" w:rsidRDefault="006D1B7A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2BFD1F4D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2. PARTECIPAZIONE</w:t>
      </w:r>
    </w:p>
    <w:p w14:paraId="28A6A910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1CB0875B" w14:textId="78666B14" w:rsidR="00D327B4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Alla gara possono partecipare tutti gli atleti, nelle varie </w:t>
      </w:r>
      <w:r w:rsidR="00390899">
        <w:rPr>
          <w:rFonts w:ascii="Arial" w:hAnsi="Arial" w:cs="ArialMT"/>
          <w:lang w:bidi="it-IT"/>
        </w:rPr>
        <w:t xml:space="preserve">categorie, in regola con quanto </w:t>
      </w:r>
      <w:r w:rsidRPr="00D34AFD">
        <w:rPr>
          <w:rFonts w:ascii="Arial" w:hAnsi="Arial" w:cs="ArialMT"/>
          <w:lang w:bidi="it-IT"/>
        </w:rPr>
        <w:t>previsto dal p</w:t>
      </w:r>
      <w:r w:rsidR="00617956">
        <w:rPr>
          <w:rFonts w:ascii="Arial" w:hAnsi="Arial" w:cs="ArialMT"/>
          <w:lang w:bidi="it-IT"/>
        </w:rPr>
        <w:t>resente R</w:t>
      </w:r>
      <w:r w:rsidRPr="00D34AFD">
        <w:rPr>
          <w:rFonts w:ascii="Arial" w:hAnsi="Arial" w:cs="ArialMT"/>
          <w:lang w:bidi="it-IT"/>
        </w:rPr>
        <w:t>egolamento e dalle norme in esso richiamate</w:t>
      </w:r>
      <w:r w:rsidR="00D327B4">
        <w:rPr>
          <w:rFonts w:ascii="Arial" w:hAnsi="Arial" w:cs="ArialMT"/>
          <w:lang w:bidi="it-IT"/>
        </w:rPr>
        <w:t xml:space="preserve">, con un numero massimo di </w:t>
      </w:r>
      <w:r w:rsidR="004F4C31">
        <w:rPr>
          <w:rFonts w:ascii="Arial" w:hAnsi="Arial" w:cs="ArialMT"/>
          <w:lang w:bidi="it-IT"/>
        </w:rPr>
        <w:t>6</w:t>
      </w:r>
      <w:r w:rsidR="00D327B4">
        <w:rPr>
          <w:rFonts w:ascii="Arial" w:hAnsi="Arial" w:cs="ArialMT"/>
          <w:lang w:bidi="it-IT"/>
        </w:rPr>
        <w:t>0 concorrenti</w:t>
      </w:r>
      <w:r w:rsidR="0049559F">
        <w:rPr>
          <w:rFonts w:ascii="Arial" w:hAnsi="Arial" w:cs="ArialMT"/>
          <w:lang w:bidi="it-IT"/>
        </w:rPr>
        <w:t xml:space="preserve"> (complessivi per le due specialità, DYN e DNF)</w:t>
      </w:r>
      <w:r w:rsidR="00D327B4">
        <w:rPr>
          <w:rFonts w:ascii="Arial" w:hAnsi="Arial" w:cs="ArialMT"/>
          <w:lang w:bidi="it-IT"/>
        </w:rPr>
        <w:t>.</w:t>
      </w:r>
    </w:p>
    <w:p w14:paraId="3B457EE8" w14:textId="77777777" w:rsidR="00390899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Il crit</w:t>
      </w:r>
      <w:r w:rsidR="00F50A7D">
        <w:rPr>
          <w:rFonts w:ascii="Arial" w:hAnsi="Arial" w:cs="ArialMT"/>
          <w:lang w:bidi="it-IT"/>
        </w:rPr>
        <w:t>erio di selezione è l’ordine d’</w:t>
      </w:r>
      <w:r w:rsidR="006D1B7A">
        <w:rPr>
          <w:rFonts w:ascii="Arial" w:hAnsi="Arial" w:cs="ArialMT"/>
          <w:lang w:bidi="it-IT"/>
        </w:rPr>
        <w:t>iscrizione.</w:t>
      </w:r>
    </w:p>
    <w:p w14:paraId="0C26CCB7" w14:textId="77777777" w:rsidR="0049559F" w:rsidRDefault="0049559F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7883211" w14:textId="3BBAB8B7" w:rsidR="0049559F" w:rsidRPr="0049559F" w:rsidRDefault="0049559F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  <w:r w:rsidRPr="0049559F">
        <w:rPr>
          <w:rFonts w:ascii="Arial" w:hAnsi="Arial" w:cs="ArialMT"/>
          <w:b/>
          <w:u w:val="single"/>
          <w:lang w:bidi="it-IT"/>
        </w:rPr>
        <w:t>Ciascun atleta potrà iscriversi e concorrere per una sola specialità.</w:t>
      </w:r>
    </w:p>
    <w:p w14:paraId="742263BE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66596B94" w14:textId="77777777" w:rsidR="008F7AE8" w:rsidRPr="00D34AFD" w:rsidRDefault="008F7AE8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F80FAD7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3. ISCRIZIONI</w:t>
      </w:r>
    </w:p>
    <w:p w14:paraId="6223B710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F32BA0E" w14:textId="67182C5E" w:rsidR="00345FE5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D34AFD">
        <w:rPr>
          <w:rFonts w:ascii="Arial" w:hAnsi="Arial" w:cs="ArialMT"/>
          <w:lang w:bidi="it-IT"/>
        </w:rPr>
        <w:t>Le i</w:t>
      </w:r>
      <w:r w:rsidR="00992FC8">
        <w:rPr>
          <w:rFonts w:ascii="Arial" w:hAnsi="Arial" w:cs="ArialMT"/>
          <w:lang w:bidi="it-IT"/>
        </w:rPr>
        <w:t>scrizioni delle R</w:t>
      </w:r>
      <w:r w:rsidRPr="00D34AFD">
        <w:rPr>
          <w:rFonts w:ascii="Arial" w:hAnsi="Arial" w:cs="ArialMT"/>
          <w:lang w:bidi="it-IT"/>
        </w:rPr>
        <w:t xml:space="preserve">appresentative dovranno essere </w:t>
      </w:r>
      <w:r w:rsidR="00B07C71">
        <w:rPr>
          <w:rFonts w:ascii="Arial" w:hAnsi="Arial" w:cs="ArialMT"/>
          <w:lang w:bidi="it-IT"/>
        </w:rPr>
        <w:t xml:space="preserve">obbligatoriamente </w:t>
      </w:r>
      <w:r w:rsidRPr="00D34AFD">
        <w:rPr>
          <w:rFonts w:ascii="Arial" w:hAnsi="Arial" w:cs="ArialMT"/>
          <w:lang w:bidi="it-IT"/>
        </w:rPr>
        <w:t xml:space="preserve">redatte sull’apposito </w:t>
      </w:r>
      <w:r w:rsidR="00B07C71" w:rsidRPr="00B07C71">
        <w:rPr>
          <w:rFonts w:ascii="Arial" w:hAnsi="Arial" w:cs="Helvetica"/>
          <w:b/>
          <w:bCs/>
          <w:lang w:bidi="it-IT"/>
        </w:rPr>
        <w:t>MODULOISCRIZIONEAPNEAV4</w:t>
      </w:r>
      <w:r w:rsidR="00D81866">
        <w:rPr>
          <w:rFonts w:ascii="Arial" w:hAnsi="Arial" w:cs="Helvetica"/>
          <w:b/>
          <w:bCs/>
          <w:lang w:bidi="it-IT"/>
        </w:rPr>
        <w:t xml:space="preserve"> </w:t>
      </w:r>
      <w:r w:rsidR="00D81866" w:rsidRPr="005628B3">
        <w:rPr>
          <w:rFonts w:ascii="Arial" w:hAnsi="Arial" w:cs="Helvetica"/>
          <w:lang w:bidi="it-IT"/>
        </w:rPr>
        <w:t>allegato</w:t>
      </w:r>
      <w:r w:rsidRPr="00D34AFD">
        <w:rPr>
          <w:rFonts w:ascii="Arial" w:hAnsi="Arial" w:cs="ArialMT"/>
          <w:lang w:bidi="it-IT"/>
        </w:rPr>
        <w:t xml:space="preserve">, debitamente compilato in ogni sua parte, firmato dal </w:t>
      </w:r>
      <w:r w:rsidR="00263390">
        <w:rPr>
          <w:rFonts w:ascii="Arial" w:hAnsi="Arial" w:cs="ArialMT"/>
          <w:lang w:bidi="it-IT"/>
        </w:rPr>
        <w:t>P</w:t>
      </w:r>
      <w:r w:rsidR="00746C2C">
        <w:rPr>
          <w:rFonts w:ascii="Arial" w:hAnsi="Arial" w:cs="ArialMT"/>
          <w:lang w:bidi="it-IT"/>
        </w:rPr>
        <w:t>residente della S</w:t>
      </w:r>
      <w:r w:rsidRPr="00D34AFD">
        <w:rPr>
          <w:rFonts w:ascii="Arial" w:hAnsi="Arial" w:cs="ArialMT"/>
          <w:lang w:bidi="it-IT"/>
        </w:rPr>
        <w:t>ocietà</w:t>
      </w:r>
      <w:r w:rsidR="00345FE5">
        <w:rPr>
          <w:rFonts w:ascii="Arial" w:hAnsi="Arial" w:cs="ArialMT"/>
          <w:lang w:bidi="it-IT"/>
        </w:rPr>
        <w:t xml:space="preserve"> richiedente</w:t>
      </w:r>
      <w:r w:rsidR="005628B3">
        <w:rPr>
          <w:rFonts w:ascii="Arial" w:hAnsi="Arial" w:cs="ArialMT"/>
          <w:lang w:bidi="it-IT"/>
        </w:rPr>
        <w:t xml:space="preserve"> ed</w:t>
      </w:r>
      <w:r w:rsidR="00345FE5">
        <w:rPr>
          <w:rFonts w:ascii="Arial" w:hAnsi="Arial" w:cs="ArialMT"/>
          <w:lang w:bidi="it-IT"/>
        </w:rPr>
        <w:t xml:space="preserve"> </w:t>
      </w:r>
      <w:r w:rsidR="00D81866">
        <w:rPr>
          <w:rFonts w:ascii="Arial" w:hAnsi="Arial" w:cs="ArialMT"/>
          <w:lang w:bidi="it-IT"/>
        </w:rPr>
        <w:t xml:space="preserve">accompagnato </w:t>
      </w:r>
      <w:r w:rsidR="00345FE5">
        <w:rPr>
          <w:rFonts w:ascii="Arial" w:hAnsi="Arial" w:cs="ArialMT"/>
          <w:lang w:bidi="it-IT"/>
        </w:rPr>
        <w:t xml:space="preserve">dalla </w:t>
      </w:r>
      <w:r w:rsidRPr="00D34AFD">
        <w:rPr>
          <w:rFonts w:ascii="Arial" w:hAnsi="Arial" w:cs="Helvetica"/>
          <w:b/>
          <w:bCs/>
          <w:lang w:bidi="it-IT"/>
        </w:rPr>
        <w:t>ricevuta del versamento della quota di partecipazione d</w:t>
      </w:r>
      <w:r w:rsidR="00FF0884">
        <w:rPr>
          <w:rFonts w:ascii="Arial" w:hAnsi="Arial" w:cs="ArialMT"/>
          <w:b/>
          <w:bCs/>
          <w:lang w:bidi="it-IT"/>
        </w:rPr>
        <w:t xml:space="preserve">i € </w:t>
      </w:r>
      <w:r w:rsidR="00854AC3">
        <w:rPr>
          <w:rFonts w:ascii="Arial" w:hAnsi="Arial" w:cs="ArialMT"/>
          <w:b/>
          <w:bCs/>
          <w:lang w:bidi="it-IT"/>
        </w:rPr>
        <w:t>25</w:t>
      </w:r>
      <w:r w:rsidRPr="00D34AFD">
        <w:rPr>
          <w:rFonts w:ascii="Arial" w:hAnsi="Arial" w:cs="ArialMT"/>
          <w:b/>
          <w:bCs/>
          <w:lang w:bidi="it-IT"/>
        </w:rPr>
        <w:t>,00</w:t>
      </w:r>
      <w:r w:rsidRPr="00D34AFD">
        <w:rPr>
          <w:rFonts w:ascii="Arial" w:hAnsi="Arial" w:cs="ArialMT"/>
          <w:lang w:bidi="it-IT"/>
        </w:rPr>
        <w:t xml:space="preserve"> </w:t>
      </w:r>
      <w:r w:rsidR="00D81866">
        <w:rPr>
          <w:rFonts w:ascii="Arial" w:hAnsi="Arial" w:cs="Helvetica"/>
          <w:b/>
          <w:bCs/>
          <w:lang w:bidi="it-IT"/>
        </w:rPr>
        <w:t>per ciascun atleta.</w:t>
      </w:r>
    </w:p>
    <w:p w14:paraId="28186B60" w14:textId="77777777"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BDC15DF" w14:textId="2D153989" w:rsidR="006D1B7A" w:rsidRP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B07C71">
        <w:rPr>
          <w:rFonts w:ascii="Arial" w:hAnsi="Arial" w:cs="Helvetica"/>
          <w:b/>
          <w:bCs/>
          <w:u w:val="single"/>
          <w:lang w:bidi="it-IT"/>
        </w:rPr>
        <w:t xml:space="preserve">Tutti i documenti dovranno essere </w:t>
      </w:r>
      <w:r w:rsidR="00932C46" w:rsidRPr="00B07C71">
        <w:rPr>
          <w:rFonts w:ascii="Arial" w:hAnsi="Arial" w:cs="Helvetica"/>
          <w:b/>
          <w:bCs/>
          <w:u w:val="single"/>
          <w:lang w:bidi="it-IT"/>
        </w:rPr>
        <w:t>inviat</w:t>
      </w:r>
      <w:r w:rsidRPr="00B07C71">
        <w:rPr>
          <w:rFonts w:ascii="Arial" w:hAnsi="Arial" w:cs="Helvetica"/>
          <w:b/>
          <w:bCs/>
          <w:u w:val="single"/>
          <w:lang w:bidi="it-IT"/>
        </w:rPr>
        <w:t>i</w:t>
      </w:r>
      <w:r w:rsidR="008F7AE8" w:rsidRPr="00B07C71">
        <w:rPr>
          <w:rFonts w:ascii="Arial" w:hAnsi="Arial" w:cs="Helvetica"/>
          <w:b/>
          <w:bCs/>
          <w:u w:val="single"/>
          <w:lang w:bidi="it-IT"/>
        </w:rPr>
        <w:t xml:space="preserve"> </w:t>
      </w:r>
      <w:r w:rsidR="005628B3">
        <w:rPr>
          <w:rFonts w:ascii="Arial" w:hAnsi="Arial" w:cs="Helvetica"/>
          <w:b/>
          <w:bCs/>
          <w:u w:val="single"/>
          <w:lang w:bidi="it-IT"/>
        </w:rPr>
        <w:t xml:space="preserve">esclusivamente </w:t>
      </w:r>
      <w:r w:rsidR="008F7AE8" w:rsidRPr="00B07C71">
        <w:rPr>
          <w:rFonts w:ascii="Arial" w:hAnsi="Arial" w:cs="Helvetica"/>
          <w:b/>
          <w:bCs/>
          <w:u w:val="single"/>
          <w:lang w:bidi="it-IT"/>
        </w:rPr>
        <w:t xml:space="preserve">in </w:t>
      </w:r>
      <w:r w:rsidR="00B07C71" w:rsidRPr="00B07C71">
        <w:rPr>
          <w:rFonts w:ascii="Arial" w:hAnsi="Arial" w:cs="Helvetica"/>
          <w:b/>
          <w:bCs/>
          <w:u w:val="single"/>
          <w:lang w:bidi="it-IT"/>
        </w:rPr>
        <w:t xml:space="preserve">formato </w:t>
      </w:r>
      <w:r w:rsidR="008F7AE8" w:rsidRPr="00B07C71">
        <w:rPr>
          <w:rFonts w:ascii="Arial" w:hAnsi="Arial" w:cs="Helvetica"/>
          <w:b/>
          <w:bCs/>
          <w:u w:val="single"/>
          <w:lang w:bidi="it-IT"/>
        </w:rPr>
        <w:t>pdf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1964EC">
        <w:rPr>
          <w:rFonts w:ascii="Arial" w:hAnsi="Arial" w:cs="Helvetica"/>
          <w:b/>
          <w:bCs/>
          <w:lang w:bidi="it-IT"/>
        </w:rPr>
        <w:t>entro</w:t>
      </w:r>
      <w:r w:rsidR="00D60C25">
        <w:rPr>
          <w:rFonts w:ascii="Arial" w:hAnsi="Arial" w:cs="Helvetica"/>
          <w:b/>
          <w:bCs/>
          <w:lang w:bidi="it-IT"/>
        </w:rPr>
        <w:t xml:space="preserve"> martedì 11</w:t>
      </w:r>
      <w:r w:rsidR="00C805A2">
        <w:rPr>
          <w:rFonts w:ascii="Arial" w:hAnsi="Arial" w:cs="Helvetica"/>
          <w:b/>
          <w:bCs/>
          <w:lang w:bidi="it-IT"/>
        </w:rPr>
        <w:t xml:space="preserve"> </w:t>
      </w:r>
      <w:r w:rsidR="00C73DFB">
        <w:rPr>
          <w:rFonts w:ascii="Arial" w:hAnsi="Arial" w:cs="Helvetica"/>
          <w:b/>
          <w:bCs/>
          <w:lang w:bidi="it-IT"/>
        </w:rPr>
        <w:t>f</w:t>
      </w:r>
      <w:r w:rsidR="004F4C31">
        <w:rPr>
          <w:rFonts w:ascii="Arial" w:hAnsi="Arial" w:cs="Helvetica"/>
          <w:b/>
          <w:bCs/>
          <w:lang w:bidi="it-IT"/>
        </w:rPr>
        <w:t>ebbraio</w:t>
      </w:r>
      <w:r w:rsidR="00D327B4">
        <w:rPr>
          <w:rFonts w:ascii="Arial" w:hAnsi="Arial" w:cs="Helvetica"/>
          <w:b/>
          <w:bCs/>
          <w:lang w:bidi="it-IT"/>
        </w:rPr>
        <w:t xml:space="preserve"> 20</w:t>
      </w:r>
      <w:r w:rsidR="00D60C25">
        <w:rPr>
          <w:rFonts w:ascii="Arial" w:hAnsi="Arial" w:cs="Helvetica"/>
          <w:b/>
          <w:bCs/>
          <w:lang w:bidi="it-IT"/>
        </w:rPr>
        <w:t>20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alle ore 17</w:t>
      </w:r>
      <w:r w:rsidR="00D81866">
        <w:rPr>
          <w:rFonts w:ascii="Arial" w:hAnsi="Arial" w:cs="Helvetica"/>
          <w:b/>
          <w:bCs/>
          <w:lang w:bidi="it-IT"/>
        </w:rPr>
        <w:t>:</w:t>
      </w:r>
      <w:r w:rsidR="00932C46" w:rsidRPr="00D34AFD">
        <w:rPr>
          <w:rFonts w:ascii="Arial" w:hAnsi="Arial" w:cs="Helvetica"/>
          <w:b/>
          <w:bCs/>
          <w:lang w:bidi="it-IT"/>
        </w:rPr>
        <w:t>00</w:t>
      </w:r>
      <w:r w:rsidR="00D81866" w:rsidRPr="00D81866">
        <w:rPr>
          <w:rFonts w:ascii="Arial" w:hAnsi="Arial" w:cs="Helvetica"/>
          <w:bCs/>
          <w:lang w:bidi="it-IT"/>
        </w:rPr>
        <w:t>,</w:t>
      </w:r>
      <w:r>
        <w:rPr>
          <w:rFonts w:ascii="Arial" w:hAnsi="Arial" w:cs="Helvetica"/>
          <w:b/>
          <w:bCs/>
          <w:lang w:bidi="it-IT"/>
        </w:rPr>
        <w:t xml:space="preserve"> </w:t>
      </w:r>
      <w:r w:rsidR="00D60C25" w:rsidRPr="00D60C25">
        <w:rPr>
          <w:rFonts w:ascii="Arial" w:hAnsi="Arial" w:cs="Helvetica"/>
          <w:lang w:bidi="it-IT"/>
        </w:rPr>
        <w:t>solamente</w:t>
      </w:r>
      <w:r w:rsidR="00D60C25">
        <w:rPr>
          <w:rFonts w:ascii="Arial" w:hAnsi="Arial" w:cs="Helvetica"/>
          <w:b/>
          <w:bCs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 xml:space="preserve">a mezzo posta elettronica all’indirizzo: </w:t>
      </w:r>
      <w:hyperlink r:id="rId9" w:history="1">
        <w:r w:rsidR="00530096" w:rsidRPr="001C740D">
          <w:rPr>
            <w:rStyle w:val="Collegamentoipertestuale"/>
            <w:rFonts w:ascii="Arial" w:hAnsi="Arial" w:cs="ArialMT"/>
            <w:lang w:bidi="it-IT"/>
          </w:rPr>
          <w:t>trofeoapnea@subprato.it</w:t>
        </w:r>
      </w:hyperlink>
      <w:r w:rsidR="006D1B7A" w:rsidRPr="00530096">
        <w:rPr>
          <w:rFonts w:ascii="Arial" w:hAnsi="Arial" w:cs="ArialMT"/>
          <w:lang w:bidi="it-IT"/>
        </w:rPr>
        <w:t>.</w:t>
      </w:r>
    </w:p>
    <w:p w14:paraId="553FD73D" w14:textId="77777777" w:rsidR="006D1B7A" w:rsidRDefault="006D1B7A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0337F455" w14:textId="17A14AE1" w:rsidR="00B07C71" w:rsidRPr="00633510" w:rsidRDefault="00D60C25" w:rsidP="00D60C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Ogni richiesta di informazioni e chiarimenti dovrà pervenire unicamente al suddetto indirizzo.</w:t>
      </w:r>
    </w:p>
    <w:p w14:paraId="14A503E0" w14:textId="77777777" w:rsidR="00B07C71" w:rsidRDefault="00B07C71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AA1D1B4" w14:textId="77777777" w:rsidR="00C73DFB" w:rsidRDefault="00C73DFB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CF6A6AE" w14:textId="77777777" w:rsidR="00C73DFB" w:rsidRDefault="00C73DFB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2D653535" w14:textId="77777777" w:rsidR="00C73DFB" w:rsidRDefault="00C73DFB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EB6FD7C" w14:textId="77777777" w:rsidR="00C73DFB" w:rsidRDefault="00C73DFB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6D273F9B" w14:textId="77777777" w:rsidR="00C73DFB" w:rsidRDefault="00C73DFB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37131D67" w14:textId="77777777" w:rsidR="00D60C25" w:rsidRDefault="00D60C2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0D312717" w14:textId="21C253BC"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La quota di iscrizione dovrà essere versata tramite bonifico bancario intestato a:</w:t>
      </w:r>
    </w:p>
    <w:p w14:paraId="31B54E5C" w14:textId="77777777"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38BF152" w14:textId="77777777" w:rsidR="00345FE5" w:rsidRPr="004F4C31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val="en-GB" w:bidi="it-IT"/>
        </w:rPr>
      </w:pPr>
      <w:r w:rsidRPr="004F4C31">
        <w:rPr>
          <w:rFonts w:ascii="Arial" w:hAnsi="Arial" w:cs="ArialMT"/>
          <w:lang w:val="en-GB" w:bidi="it-IT"/>
        </w:rPr>
        <w:t xml:space="preserve">Sub Prato </w:t>
      </w:r>
      <w:proofErr w:type="spellStart"/>
      <w:r w:rsidRPr="004F4C31">
        <w:rPr>
          <w:rFonts w:ascii="Arial" w:hAnsi="Arial" w:cs="ArialMT"/>
          <w:lang w:val="en-GB" w:bidi="it-IT"/>
        </w:rPr>
        <w:t>a.s.d</w:t>
      </w:r>
      <w:proofErr w:type="spellEnd"/>
      <w:r w:rsidRPr="004F4C31">
        <w:rPr>
          <w:rFonts w:ascii="Arial" w:hAnsi="Arial" w:cs="ArialMT"/>
          <w:lang w:val="en-GB" w:bidi="it-IT"/>
        </w:rPr>
        <w:t>.</w:t>
      </w:r>
      <w:r w:rsidR="00B26102" w:rsidRPr="004F4C31">
        <w:rPr>
          <w:rFonts w:ascii="Arial" w:hAnsi="Arial" w:cs="ArialMT"/>
          <w:lang w:val="en-GB" w:bidi="it-IT"/>
        </w:rPr>
        <w:t xml:space="preserve"> – IBAN: IT24P 08673 21500 043 000 300590</w:t>
      </w:r>
    </w:p>
    <w:p w14:paraId="0B6B97FB" w14:textId="228FF751" w:rsidR="001964EC" w:rsidRDefault="00B26102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Con causale “</w:t>
      </w:r>
      <w:r w:rsidR="00D60C25">
        <w:rPr>
          <w:rFonts w:ascii="Arial" w:hAnsi="Arial" w:cs="ArialMT"/>
          <w:lang w:bidi="it-IT"/>
        </w:rPr>
        <w:t>4</w:t>
      </w:r>
      <w:r w:rsidR="00D81866">
        <w:rPr>
          <w:rFonts w:ascii="Arial" w:hAnsi="Arial" w:cs="ArialMT"/>
          <w:lang w:bidi="it-IT"/>
        </w:rPr>
        <w:t>° Trofeo A</w:t>
      </w:r>
      <w:r w:rsidR="001964EC">
        <w:rPr>
          <w:rFonts w:ascii="Arial" w:hAnsi="Arial" w:cs="ArialMT"/>
          <w:lang w:bidi="it-IT"/>
        </w:rPr>
        <w:t xml:space="preserve">pnea Sub Prato” </w:t>
      </w:r>
      <w:r w:rsidR="00633510">
        <w:rPr>
          <w:rFonts w:ascii="Arial" w:hAnsi="Arial" w:cs="ArialMT"/>
          <w:lang w:bidi="it-IT"/>
        </w:rPr>
        <w:t>–</w:t>
      </w:r>
      <w:r>
        <w:rPr>
          <w:rFonts w:ascii="Arial" w:hAnsi="Arial" w:cs="ArialMT"/>
          <w:lang w:bidi="it-IT"/>
        </w:rPr>
        <w:t xml:space="preserve"> Cognome e Nome dell’atleta.</w:t>
      </w:r>
    </w:p>
    <w:p w14:paraId="39B235DA" w14:textId="77777777" w:rsidR="001964EC" w:rsidRDefault="001964EC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B453C7D" w14:textId="77777777" w:rsidR="00932C46" w:rsidRPr="00D34AFD" w:rsidRDefault="006D1B7A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I</w:t>
      </w:r>
      <w:r w:rsidR="00916F5F">
        <w:rPr>
          <w:rFonts w:ascii="Arial" w:hAnsi="Arial" w:cs="ArialMT"/>
          <w:lang w:bidi="it-IT"/>
        </w:rPr>
        <w:t xml:space="preserve">l concorrente </w:t>
      </w:r>
      <w:r w:rsidR="00932C46" w:rsidRPr="00D34AFD">
        <w:rPr>
          <w:rFonts w:ascii="Arial" w:hAnsi="Arial" w:cs="ArialMT"/>
          <w:lang w:bidi="it-IT"/>
        </w:rPr>
        <w:t>deve essere in possesso dei seguenti</w:t>
      </w:r>
      <w:r w:rsidR="00091C14">
        <w:rPr>
          <w:rFonts w:ascii="Arial" w:hAnsi="Arial" w:cs="ArialMT"/>
          <w:lang w:bidi="it-IT"/>
        </w:rPr>
        <w:t xml:space="preserve"> documenti in corso di validità</w:t>
      </w:r>
      <w:r>
        <w:rPr>
          <w:rFonts w:ascii="Arial" w:hAnsi="Arial" w:cs="ArialMT"/>
          <w:lang w:bidi="it-IT"/>
        </w:rPr>
        <w:t>:</w:t>
      </w:r>
    </w:p>
    <w:p w14:paraId="54B0E177" w14:textId="77777777" w:rsidR="00687687" w:rsidRDefault="00687687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3F888F9F" w14:textId="080FAAC8" w:rsidR="00932C46" w:rsidRPr="00D34AFD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1)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Federale</w:t>
      </w:r>
    </w:p>
    <w:p w14:paraId="74FA8A6B" w14:textId="5C1771A7" w:rsidR="005E1FF9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2)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Atleta</w:t>
      </w:r>
    </w:p>
    <w:p w14:paraId="4A9D2BE6" w14:textId="0A6FF9F3" w:rsidR="00932C46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3)</w:t>
      </w:r>
      <w:r w:rsidR="005E1FF9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Certificato medico sportivo agonistico</w:t>
      </w:r>
    </w:p>
    <w:p w14:paraId="0AA9E84E" w14:textId="77777777" w:rsidR="00932C46" w:rsidRPr="00D34AFD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A5AFFAC" w14:textId="2109B73F" w:rsidR="00932C46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Durante le operazioni di accredito, ogni atleta, in sostituzione dei suddetti documenti, </w:t>
      </w:r>
      <w:r w:rsidR="00334473">
        <w:rPr>
          <w:rFonts w:ascii="Arial" w:hAnsi="Arial" w:cs="ArialMT"/>
          <w:lang w:bidi="it-IT"/>
        </w:rPr>
        <w:t xml:space="preserve">ad eccezione della tessera federale, che va mostrata comunque, </w:t>
      </w:r>
      <w:r w:rsidRPr="00D34AFD">
        <w:rPr>
          <w:rFonts w:ascii="Arial" w:hAnsi="Arial" w:cs="ArialMT"/>
          <w:lang w:bidi="it-IT"/>
        </w:rPr>
        <w:t>dovrà esibire alla Direzione</w:t>
      </w:r>
      <w:r w:rsidR="00D52187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 xml:space="preserve">di Gara </w:t>
      </w:r>
      <w:r w:rsidRPr="00D34AFD">
        <w:rPr>
          <w:rFonts w:ascii="Arial" w:hAnsi="Arial" w:cs="Helvetica"/>
          <w:b/>
          <w:bCs/>
          <w:lang w:bidi="it-IT"/>
        </w:rPr>
        <w:t>soltanto</w:t>
      </w:r>
      <w:r w:rsidRPr="00D34AFD">
        <w:rPr>
          <w:rFonts w:ascii="Arial" w:hAnsi="Arial" w:cs="ArialMT"/>
          <w:lang w:bidi="it-IT"/>
        </w:rPr>
        <w:t xml:space="preserve"> i</w:t>
      </w:r>
      <w:r w:rsidR="00F1363D">
        <w:rPr>
          <w:rFonts w:ascii="Arial" w:hAnsi="Arial" w:cs="ArialMT"/>
          <w:lang w:bidi="it-IT"/>
        </w:rPr>
        <w:t>l modulo d’iscrizione</w:t>
      </w:r>
      <w:r w:rsidRPr="00D34AFD">
        <w:rPr>
          <w:rFonts w:ascii="Arial" w:hAnsi="Arial" w:cs="ArialMT"/>
          <w:lang w:bidi="it-IT"/>
        </w:rPr>
        <w:t xml:space="preserve"> de</w:t>
      </w:r>
      <w:r w:rsidR="00F1363D">
        <w:rPr>
          <w:rFonts w:ascii="Arial" w:hAnsi="Arial" w:cs="ArialMT"/>
          <w:lang w:bidi="it-IT"/>
        </w:rPr>
        <w:t>bitamente compilato e firmato.</w:t>
      </w:r>
    </w:p>
    <w:p w14:paraId="3D648F0C" w14:textId="1587FC60" w:rsidR="00967838" w:rsidRPr="004F4C31" w:rsidRDefault="00967838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67838">
        <w:rPr>
          <w:rFonts w:ascii="Arial" w:hAnsi="Arial" w:cs="ArialMT"/>
          <w:lang w:bidi="it-IT"/>
        </w:rPr>
        <w:t xml:space="preserve">Al termine delle operazioni di verifica, sarà pubblicato l’ordine di partenza in base alla misura dichiarata per la categoria </w:t>
      </w:r>
      <w:proofErr w:type="spellStart"/>
      <w:r w:rsidRPr="00967838">
        <w:rPr>
          <w:rFonts w:ascii="Arial" w:hAnsi="Arial" w:cs="ArialMT"/>
          <w:lang w:bidi="it-IT"/>
        </w:rPr>
        <w:t>Elite</w:t>
      </w:r>
      <w:proofErr w:type="spellEnd"/>
      <w:r w:rsidRPr="00967838">
        <w:rPr>
          <w:rFonts w:ascii="Arial" w:hAnsi="Arial" w:cs="ArialMT"/>
          <w:lang w:bidi="it-IT"/>
        </w:rPr>
        <w:t xml:space="preserve">, mentre per le categorie inferiori (1^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., 2^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., 3^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.,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 es,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>. juniores etc.) in base al tempo dichiarato e a parità di tempo dichiarato, in base alla data e ora di ricevimento dell’iscrizione.</w:t>
      </w:r>
    </w:p>
    <w:p w14:paraId="200F584E" w14:textId="77777777" w:rsidR="00932C46" w:rsidRPr="00D34AFD" w:rsidRDefault="00932C46" w:rsidP="006D1B7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7BB749E" w14:textId="7F907D73" w:rsidR="00340407" w:rsidRDefault="0034040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"/>
          <w:color w:val="000000"/>
        </w:rPr>
        <w:t xml:space="preserve">Gli atleti della categoria </w:t>
      </w:r>
      <w:proofErr w:type="spellStart"/>
      <w:r>
        <w:rPr>
          <w:rFonts w:ascii="Arial" w:hAnsi="Arial" w:cs="Arial"/>
          <w:color w:val="000000"/>
        </w:rPr>
        <w:t>Elite</w:t>
      </w:r>
      <w:proofErr w:type="spellEnd"/>
      <w:r>
        <w:rPr>
          <w:rFonts w:ascii="Arial" w:hAnsi="Arial" w:cs="Arial"/>
          <w:color w:val="000000"/>
        </w:rPr>
        <w:t xml:space="preserve"> che partecipano alla gara di DYN dovranno indicare sul </w:t>
      </w:r>
      <w:r w:rsidR="006B76C8" w:rsidRPr="006B76C8">
        <w:rPr>
          <w:rFonts w:ascii="Arial" w:hAnsi="Arial" w:cs="Helvetica"/>
          <w:lang w:bidi="it-IT"/>
        </w:rPr>
        <w:t>MODULOISCRIZIONEAPNEAV4</w:t>
      </w:r>
      <w:r>
        <w:rPr>
          <w:rFonts w:ascii="Arial" w:hAnsi="Arial" w:cs="Arial"/>
          <w:color w:val="000000"/>
        </w:rPr>
        <w:t xml:space="preserve"> se intendono gareggiare con le 2 pinne (DYNP) o con la monopinna (DYNM). Come </w:t>
      </w:r>
      <w:r w:rsidRPr="0037422D">
        <w:rPr>
          <w:rFonts w:ascii="Arial" w:hAnsi="Arial" w:cs="Arial"/>
          <w:color w:val="000000"/>
        </w:rPr>
        <w:t xml:space="preserve">previsto dal </w:t>
      </w:r>
      <w:hyperlink r:id="rId10" w:history="1">
        <w:r w:rsidRPr="00D60C25">
          <w:rPr>
            <w:rStyle w:val="Collegamentoipertestuale"/>
            <w:rFonts w:ascii="Arial" w:hAnsi="Arial" w:cs="Arial"/>
          </w:rPr>
          <w:t>Regolamento Nazionale Gare di Immersione in Apnea</w:t>
        </w:r>
      </w:hyperlink>
      <w:r w:rsidRPr="0037422D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in caso di iscrizione di più di 3 atleti per ciascuna specialità si provvederà a stilare classifiche separate per 2 pinne e monopinna, in caso contrario le classifiche saranno uniche anche per gli atleti </w:t>
      </w:r>
      <w:proofErr w:type="spellStart"/>
      <w:r>
        <w:rPr>
          <w:rFonts w:ascii="Arial" w:hAnsi="Arial" w:cs="Arial"/>
          <w:color w:val="000000"/>
        </w:rPr>
        <w:t>Elite</w:t>
      </w:r>
      <w:proofErr w:type="spellEnd"/>
      <w:r w:rsidR="00617956">
        <w:rPr>
          <w:rFonts w:ascii="Arial" w:hAnsi="Arial" w:cs="Arial"/>
          <w:color w:val="000000"/>
        </w:rPr>
        <w:t>.</w:t>
      </w:r>
    </w:p>
    <w:p w14:paraId="3D75816E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FF31CFF" w14:textId="77777777" w:rsidR="008F7AE8" w:rsidRPr="00D34AFD" w:rsidRDefault="008F7AE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CAC39C8" w14:textId="77777777" w:rsidR="00932C46" w:rsidRPr="00CF7DD6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lang w:bidi="it-IT"/>
        </w:rPr>
      </w:pPr>
      <w:r>
        <w:rPr>
          <w:rFonts w:ascii="Arial" w:hAnsi="Arial" w:cs="Helvetica"/>
          <w:b/>
          <w:bCs/>
          <w:lang w:bidi="it-IT"/>
        </w:rPr>
        <w:t>Articolo 4. LUOGO CONVOCAZIONE</w:t>
      </w:r>
    </w:p>
    <w:p w14:paraId="46316AA6" w14:textId="77777777" w:rsidR="00932C46" w:rsidRPr="00CF7DD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70D53699" w14:textId="0E9025E7" w:rsidR="00932C46" w:rsidRPr="00CF7DD6" w:rsidRDefault="009C740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>
        <w:rPr>
          <w:rFonts w:ascii="Arial" w:hAnsi="Arial" w:cs="Arial"/>
          <w:bCs/>
          <w:lang w:bidi="it-IT"/>
        </w:rPr>
        <w:t>Il c</w:t>
      </w:r>
      <w:r w:rsidR="00932C46" w:rsidRPr="00CF7DD6">
        <w:rPr>
          <w:rFonts w:ascii="Arial" w:hAnsi="Arial" w:cs="Arial"/>
          <w:bCs/>
          <w:lang w:bidi="it-IT"/>
        </w:rPr>
        <w:t xml:space="preserve">ontrollo dei documenti e della posizione </w:t>
      </w:r>
      <w:r>
        <w:rPr>
          <w:rFonts w:ascii="Arial" w:hAnsi="Arial" w:cs="Arial"/>
          <w:bCs/>
          <w:lang w:bidi="it-IT"/>
        </w:rPr>
        <w:t>federale di ciascun atleta verrà effettuato</w:t>
      </w:r>
      <w:r w:rsidR="00932C46" w:rsidRPr="00CF7DD6">
        <w:rPr>
          <w:rFonts w:ascii="Arial" w:hAnsi="Arial" w:cs="Arial"/>
          <w:bCs/>
          <w:lang w:bidi="it-IT"/>
        </w:rPr>
        <w:t xml:space="preserve"> presso la </w:t>
      </w:r>
      <w:r w:rsidR="00932C46" w:rsidRPr="00CF7DD6">
        <w:rPr>
          <w:rFonts w:ascii="Arial" w:hAnsi="Arial" w:cs="Arial"/>
          <w:b/>
          <w:bCs/>
          <w:lang w:bidi="it-IT"/>
        </w:rPr>
        <w:t xml:space="preserve">Piscina </w:t>
      </w:r>
      <w:r w:rsidR="00C73DFB">
        <w:rPr>
          <w:rFonts w:ascii="Arial" w:hAnsi="Arial" w:cs="Arial"/>
          <w:b/>
          <w:bCs/>
          <w:lang w:bidi="it-IT"/>
        </w:rPr>
        <w:t xml:space="preserve">Comunale </w:t>
      </w:r>
      <w:r w:rsidR="00916F5F">
        <w:rPr>
          <w:rFonts w:ascii="Arial" w:hAnsi="Arial" w:cs="Arial"/>
          <w:b/>
          <w:bCs/>
          <w:lang w:bidi="it-IT"/>
        </w:rPr>
        <w:t xml:space="preserve">Galilei </w:t>
      </w:r>
      <w:r w:rsidR="00793DD7">
        <w:rPr>
          <w:rFonts w:ascii="Arial" w:hAnsi="Arial" w:cs="Arial"/>
          <w:b/>
          <w:bCs/>
          <w:lang w:bidi="it-IT"/>
        </w:rPr>
        <w:t>–</w:t>
      </w:r>
      <w:r w:rsidR="00435FD8">
        <w:rPr>
          <w:rFonts w:ascii="Arial" w:hAnsi="Arial" w:cs="Arial"/>
          <w:b/>
          <w:bCs/>
          <w:lang w:bidi="it-IT"/>
        </w:rPr>
        <w:t xml:space="preserve"> Via </w:t>
      </w:r>
      <w:r w:rsidR="00916F5F">
        <w:rPr>
          <w:rFonts w:ascii="Arial" w:hAnsi="Arial" w:cs="Arial"/>
          <w:b/>
          <w:bCs/>
          <w:lang w:bidi="it-IT"/>
        </w:rPr>
        <w:t>Marradi 23</w:t>
      </w:r>
      <w:r w:rsidR="006D1B7A">
        <w:rPr>
          <w:rFonts w:ascii="Arial" w:hAnsi="Arial" w:cs="Arial"/>
          <w:b/>
          <w:bCs/>
          <w:lang w:bidi="it-IT"/>
        </w:rPr>
        <w:t xml:space="preserve"> – Prato (PO)</w:t>
      </w:r>
      <w:r w:rsidR="00932C46" w:rsidRPr="00617956">
        <w:rPr>
          <w:rFonts w:ascii="Arial" w:hAnsi="Arial" w:cs="Arial"/>
          <w:bCs/>
          <w:lang w:bidi="it-IT"/>
        </w:rPr>
        <w:t>,</w:t>
      </w:r>
      <w:r w:rsidR="00932C46" w:rsidRPr="00CF7DD6">
        <w:rPr>
          <w:rFonts w:ascii="Arial" w:hAnsi="Arial" w:cs="Arial"/>
          <w:bCs/>
          <w:lang w:bidi="it-IT"/>
        </w:rPr>
        <w:t xml:space="preserve"> a partire dalle ore </w:t>
      </w:r>
      <w:r w:rsidR="00F1363D">
        <w:rPr>
          <w:rFonts w:ascii="Arial" w:hAnsi="Arial" w:cs="Arial"/>
          <w:bCs/>
          <w:lang w:bidi="it-IT"/>
        </w:rPr>
        <w:t>8:</w:t>
      </w:r>
      <w:r w:rsidR="00916F5F">
        <w:rPr>
          <w:rFonts w:ascii="Arial" w:hAnsi="Arial" w:cs="Arial"/>
          <w:bCs/>
          <w:lang w:bidi="it-IT"/>
        </w:rPr>
        <w:t>00</w:t>
      </w:r>
      <w:r w:rsidR="00932C46" w:rsidRPr="00CF7DD6">
        <w:rPr>
          <w:rFonts w:ascii="Arial" w:hAnsi="Arial" w:cs="Arial"/>
          <w:bCs/>
          <w:lang w:bidi="it-IT"/>
        </w:rPr>
        <w:t xml:space="preserve"> di </w:t>
      </w:r>
      <w:r w:rsidR="00916F5F">
        <w:rPr>
          <w:rFonts w:ascii="Arial" w:hAnsi="Arial" w:cs="Arial"/>
          <w:bCs/>
          <w:lang w:bidi="it-IT"/>
        </w:rPr>
        <w:t xml:space="preserve">domenica </w:t>
      </w:r>
      <w:r w:rsidR="00C73DFB">
        <w:rPr>
          <w:rFonts w:ascii="Arial" w:hAnsi="Arial" w:cs="Arial"/>
          <w:bCs/>
          <w:lang w:bidi="it-IT"/>
        </w:rPr>
        <w:t>1</w:t>
      </w:r>
      <w:r w:rsidR="00D60C25">
        <w:rPr>
          <w:rFonts w:ascii="Arial" w:hAnsi="Arial" w:cs="Arial"/>
          <w:bCs/>
          <w:lang w:bidi="it-IT"/>
        </w:rPr>
        <w:t>6</w:t>
      </w:r>
      <w:r w:rsidR="00C73DFB">
        <w:rPr>
          <w:rFonts w:ascii="Arial" w:hAnsi="Arial" w:cs="Arial"/>
          <w:bCs/>
          <w:lang w:bidi="it-IT"/>
        </w:rPr>
        <w:t xml:space="preserve"> f</w:t>
      </w:r>
      <w:r w:rsidR="00916F5F">
        <w:rPr>
          <w:rFonts w:ascii="Arial" w:hAnsi="Arial" w:cs="Arial"/>
          <w:bCs/>
          <w:lang w:bidi="it-IT"/>
        </w:rPr>
        <w:t>ebbraio 20</w:t>
      </w:r>
      <w:r w:rsidR="00D60C25">
        <w:rPr>
          <w:rFonts w:ascii="Arial" w:hAnsi="Arial" w:cs="Arial"/>
          <w:bCs/>
          <w:lang w:bidi="it-IT"/>
        </w:rPr>
        <w:t>20</w:t>
      </w:r>
      <w:r w:rsidR="00916F5F">
        <w:rPr>
          <w:rFonts w:ascii="Arial" w:hAnsi="Arial" w:cs="Arial"/>
          <w:bCs/>
          <w:lang w:bidi="it-IT"/>
        </w:rPr>
        <w:t>.</w:t>
      </w:r>
    </w:p>
    <w:p w14:paraId="3E9C72AF" w14:textId="04AE90D1" w:rsidR="00301CF1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Tutti i concorrenti dovranno essere a disposizione del Giudice e del Direttore di Gara</w:t>
      </w:r>
      <w:r w:rsidR="00793DD7">
        <w:rPr>
          <w:rFonts w:ascii="Arial" w:hAnsi="Arial" w:cs="ArialMT"/>
          <w:lang w:bidi="it-IT"/>
        </w:rPr>
        <w:t>,</w:t>
      </w:r>
      <w:r w:rsidR="006D1B7A">
        <w:rPr>
          <w:rFonts w:ascii="Arial" w:hAnsi="Arial" w:cs="ArialMT"/>
          <w:lang w:bidi="it-IT"/>
        </w:rPr>
        <w:t xml:space="preserve"> per il b</w:t>
      </w:r>
      <w:r w:rsidRPr="00D34AFD">
        <w:rPr>
          <w:rFonts w:ascii="Arial" w:hAnsi="Arial" w:cs="ArialMT"/>
          <w:lang w:bidi="it-IT"/>
        </w:rPr>
        <w:t xml:space="preserve">riefing </w:t>
      </w:r>
      <w:proofErr w:type="spellStart"/>
      <w:r w:rsidRPr="00D34AFD">
        <w:rPr>
          <w:rFonts w:ascii="Arial" w:hAnsi="Arial" w:cs="ArialMT"/>
          <w:lang w:bidi="it-IT"/>
        </w:rPr>
        <w:t>pre</w:t>
      </w:r>
      <w:proofErr w:type="spellEnd"/>
      <w:r w:rsidRPr="00D34AFD">
        <w:rPr>
          <w:rFonts w:ascii="Arial" w:hAnsi="Arial" w:cs="ArialMT"/>
          <w:lang w:bidi="it-IT"/>
        </w:rPr>
        <w:t xml:space="preserve">-gara, alle ore </w:t>
      </w:r>
      <w:r w:rsidR="00916F5F">
        <w:rPr>
          <w:rFonts w:ascii="Arial" w:hAnsi="Arial" w:cs="ArialMT"/>
          <w:lang w:bidi="it-IT"/>
        </w:rPr>
        <w:t>8</w:t>
      </w:r>
      <w:r w:rsidR="00F1363D">
        <w:rPr>
          <w:rFonts w:ascii="Arial" w:hAnsi="Arial" w:cs="ArialMT"/>
          <w:lang w:bidi="it-IT"/>
        </w:rPr>
        <w:t>:4</w:t>
      </w:r>
      <w:r w:rsidR="00301CF1">
        <w:rPr>
          <w:rFonts w:ascii="Arial" w:hAnsi="Arial" w:cs="ArialMT"/>
          <w:lang w:bidi="it-IT"/>
        </w:rPr>
        <w:t>0.</w:t>
      </w:r>
    </w:p>
    <w:p w14:paraId="40ABA440" w14:textId="77777777" w:rsidR="00C73DFB" w:rsidRDefault="00C73DF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2E87B05" w14:textId="77777777" w:rsidR="00435FD8" w:rsidRDefault="00435FD8" w:rsidP="001C57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Informazioni generali sull</w:t>
      </w:r>
      <w:r w:rsidR="00795388">
        <w:rPr>
          <w:rFonts w:ascii="Arial" w:hAnsi="Arial" w:cs="ArialMT"/>
          <w:lang w:bidi="it-IT"/>
        </w:rPr>
        <w:t>a</w:t>
      </w:r>
      <w:r w:rsidR="00932C46" w:rsidRPr="00D34AFD">
        <w:rPr>
          <w:rFonts w:ascii="Arial" w:hAnsi="Arial" w:cs="ArialMT"/>
          <w:lang w:bidi="it-IT"/>
        </w:rPr>
        <w:t xml:space="preserve"> va</w:t>
      </w:r>
      <w:r w:rsidR="00A63EC2">
        <w:rPr>
          <w:rFonts w:ascii="Arial" w:hAnsi="Arial" w:cs="ArialMT"/>
          <w:lang w:bidi="it-IT"/>
        </w:rPr>
        <w:t>sc</w:t>
      </w:r>
      <w:r w:rsidR="00795388">
        <w:rPr>
          <w:rFonts w:ascii="Arial" w:hAnsi="Arial" w:cs="ArialMT"/>
          <w:lang w:bidi="it-IT"/>
        </w:rPr>
        <w:t>a</w:t>
      </w:r>
      <w:r w:rsidR="009A21EE">
        <w:rPr>
          <w:rFonts w:ascii="Arial" w:hAnsi="Arial" w:cs="ArialMT"/>
          <w:lang w:bidi="it-IT"/>
        </w:rPr>
        <w:t>:</w:t>
      </w:r>
    </w:p>
    <w:p w14:paraId="7BC42151" w14:textId="2BDB44C8" w:rsidR="00932C46" w:rsidRDefault="00633510" w:rsidP="00435F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d</w:t>
      </w:r>
      <w:r w:rsidR="00574757">
        <w:rPr>
          <w:rFonts w:ascii="Arial" w:hAnsi="Arial" w:cs="ArialMT"/>
          <w:lang w:bidi="it-IT"/>
        </w:rPr>
        <w:t xml:space="preserve">imensioni </w:t>
      </w:r>
      <w:r w:rsidR="00574757" w:rsidRPr="00D34AFD">
        <w:rPr>
          <w:rFonts w:ascii="Arial" w:hAnsi="Arial" w:cs="ArialMT"/>
          <w:lang w:bidi="it-IT"/>
        </w:rPr>
        <w:t>va</w:t>
      </w:r>
      <w:r w:rsidR="006D1B7A">
        <w:rPr>
          <w:rFonts w:ascii="Arial" w:hAnsi="Arial" w:cs="ArialMT"/>
          <w:lang w:bidi="it-IT"/>
        </w:rPr>
        <w:t>sca mt. 25x12.</w:t>
      </w:r>
      <w:r w:rsidR="00574757">
        <w:rPr>
          <w:rFonts w:ascii="Arial" w:hAnsi="Arial" w:cs="ArialMT"/>
          <w:lang w:bidi="it-IT"/>
        </w:rPr>
        <w:t>50,</w:t>
      </w:r>
      <w:r w:rsidR="006D1B7A">
        <w:rPr>
          <w:rFonts w:ascii="Arial" w:hAnsi="Arial" w:cs="ArialMT"/>
          <w:lang w:bidi="it-IT"/>
        </w:rPr>
        <w:t xml:space="preserve"> </w:t>
      </w:r>
      <w:r w:rsidR="000174F4">
        <w:rPr>
          <w:rFonts w:ascii="Arial" w:hAnsi="Arial" w:cs="Arial"/>
        </w:rPr>
        <w:t>profondità min.</w:t>
      </w:r>
      <w:r w:rsidR="00574757">
        <w:rPr>
          <w:rFonts w:ascii="Arial" w:hAnsi="Arial" w:cs="Arial"/>
        </w:rPr>
        <w:t xml:space="preserve">165 cm </w:t>
      </w:r>
      <w:proofErr w:type="spellStart"/>
      <w:r w:rsidR="00574757">
        <w:rPr>
          <w:rFonts w:ascii="Arial" w:hAnsi="Arial" w:cs="Arial"/>
        </w:rPr>
        <w:t>max</w:t>
      </w:r>
      <w:proofErr w:type="spellEnd"/>
      <w:r w:rsidR="006D1B7A">
        <w:rPr>
          <w:rFonts w:ascii="Arial" w:hAnsi="Arial" w:cs="Arial"/>
        </w:rPr>
        <w:t xml:space="preserve"> </w:t>
      </w:r>
      <w:r w:rsidR="00574757">
        <w:rPr>
          <w:rFonts w:ascii="Arial" w:hAnsi="Arial" w:cs="Arial"/>
        </w:rPr>
        <w:t xml:space="preserve">185 </w:t>
      </w:r>
      <w:r w:rsidR="001C57E6" w:rsidRPr="000758F5">
        <w:rPr>
          <w:rFonts w:ascii="Arial" w:hAnsi="Arial" w:cs="Arial"/>
        </w:rPr>
        <w:t>cm</w:t>
      </w:r>
      <w:r w:rsidR="006D1B7A">
        <w:rPr>
          <w:rFonts w:ascii="Arial" w:hAnsi="Arial" w:cs="Arial"/>
        </w:rPr>
        <w:t>,</w:t>
      </w:r>
      <w:r w:rsidR="00574757">
        <w:rPr>
          <w:rFonts w:ascii="Arial" w:hAnsi="Arial" w:cs="Arial"/>
        </w:rPr>
        <w:t xml:space="preserve"> corsie 6 larghezza 200 cm.</w:t>
      </w:r>
    </w:p>
    <w:p w14:paraId="2E3F0A9A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3867842" w14:textId="77777777" w:rsidR="008F7AE8" w:rsidRPr="00D34AFD" w:rsidRDefault="008F7AE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8C04C4D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5. SVOLGIMENTO DELLA GARA</w:t>
      </w:r>
    </w:p>
    <w:p w14:paraId="243BF506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B33B2DC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</w:t>
      </w:r>
      <w:r w:rsidR="006D1B7A">
        <w:rPr>
          <w:rFonts w:ascii="Arial" w:hAnsi="Arial" w:cs="ArialMT"/>
          <w:lang w:bidi="it-IT"/>
        </w:rPr>
        <w:t xml:space="preserve"> concentrazione degli atleti. È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altresì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vietato utilizzare supporti musicali, se non dotati di cuffie, sia durante la fase di riscaldamento, che dur</w:t>
      </w:r>
      <w:r w:rsidR="006D1B7A">
        <w:rPr>
          <w:rFonts w:ascii="Arial" w:hAnsi="Arial" w:cs="ArialMT"/>
          <w:lang w:bidi="it-IT"/>
        </w:rPr>
        <w:t>ante lo svolgimento delle gare.</w:t>
      </w:r>
    </w:p>
    <w:p w14:paraId="796166ED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25E944AC" w14:textId="77777777" w:rsidR="00994DBE" w:rsidRDefault="00994DB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13C8F8E1" w14:textId="77777777" w:rsidR="00C73DFB" w:rsidRDefault="00C73DFB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20008A1C" w14:textId="77777777" w:rsidR="00C73DFB" w:rsidRDefault="00C73DFB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5579E021" w14:textId="77777777"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994DBE">
        <w:rPr>
          <w:rFonts w:ascii="Arial" w:hAnsi="Arial" w:cs="Helvetica"/>
          <w:b/>
          <w:bCs/>
          <w:lang w:bidi="it-IT"/>
        </w:rPr>
        <w:t>Articolo 6. ATTREZZATURE</w:t>
      </w:r>
    </w:p>
    <w:p w14:paraId="7766083D" w14:textId="77777777" w:rsidR="00994DBE" w:rsidRP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3F983AF7" w14:textId="77777777"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>Gli atleti devono e/o possono utilizzare zavorre personali che abbiano lo sgancio rapido e siano collocate sopra eventuale muta o costume.</w:t>
      </w:r>
    </w:p>
    <w:p w14:paraId="15EA6934" w14:textId="77777777" w:rsidR="00633510" w:rsidRPr="00994DBE" w:rsidRDefault="00633510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14:paraId="379667B6" w14:textId="355C02EE"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 xml:space="preserve">Chi usa lo </w:t>
      </w:r>
      <w:proofErr w:type="spellStart"/>
      <w:r w:rsidRPr="00994DBE">
        <w:rPr>
          <w:rFonts w:ascii="Arial" w:hAnsi="Arial" w:cs="Helvetica"/>
          <w:bCs/>
          <w:lang w:bidi="it-IT"/>
        </w:rPr>
        <w:t>schienalino</w:t>
      </w:r>
      <w:proofErr w:type="spellEnd"/>
      <w:r w:rsidRPr="00994DBE">
        <w:rPr>
          <w:rFonts w:ascii="Arial" w:hAnsi="Arial" w:cs="Helvetica"/>
          <w:bCs/>
          <w:lang w:bidi="it-IT"/>
        </w:rPr>
        <w:t xml:space="preserve"> dovrà predisporlo per uno sgancio rapido.</w:t>
      </w:r>
    </w:p>
    <w:p w14:paraId="2056FFB4" w14:textId="77777777"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14:paraId="6BEE85F7" w14:textId="77777777" w:rsidR="00994DBE" w:rsidRP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14:paraId="00C3B261" w14:textId="1F8BDE55" w:rsidR="00932C46" w:rsidRPr="00D34AFD" w:rsidRDefault="00994DB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7</w:t>
      </w:r>
      <w:r w:rsidR="00795388">
        <w:rPr>
          <w:rFonts w:ascii="Arial" w:hAnsi="Arial" w:cs="Helvetica"/>
          <w:b/>
          <w:bCs/>
          <w:lang w:bidi="it-IT"/>
        </w:rPr>
        <w:t>. APNEA DINAMICA</w:t>
      </w:r>
      <w:r>
        <w:rPr>
          <w:rFonts w:ascii="Arial" w:hAnsi="Arial" w:cs="Helvetica"/>
          <w:b/>
          <w:bCs/>
          <w:lang w:bidi="it-IT"/>
        </w:rPr>
        <w:t xml:space="preserve"> CON E SENZA ATTREZZATURE</w:t>
      </w:r>
    </w:p>
    <w:p w14:paraId="6E9EE60A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0EBED51" w14:textId="2BD63931" w:rsidR="00263390" w:rsidRPr="00D60C25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Regolamento Nazionale Gare </w:t>
      </w:r>
      <w:r w:rsidR="00866631">
        <w:rPr>
          <w:rFonts w:ascii="Arial" w:hAnsi="Arial" w:cs="ArialMT"/>
          <w:lang w:bidi="it-IT"/>
        </w:rPr>
        <w:t>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in particolare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al </w:t>
      </w:r>
      <w:r w:rsidR="00617956">
        <w:rPr>
          <w:rFonts w:ascii="Arial" w:hAnsi="Arial" w:cs="ArialMT"/>
          <w:lang w:bidi="it-IT"/>
        </w:rPr>
        <w:t>Regolamento di Apnea Dinamica</w:t>
      </w:r>
      <w:r w:rsidR="00385B15">
        <w:rPr>
          <w:rFonts w:ascii="Arial" w:hAnsi="Arial" w:cs="ArialMT"/>
          <w:lang w:bidi="it-IT"/>
        </w:rPr>
        <w:t>,</w:t>
      </w:r>
      <w:r w:rsidR="00385B15" w:rsidRPr="00385B15">
        <w:rPr>
          <w:rFonts w:ascii="Arial" w:hAnsi="Arial" w:cs="ArialMT"/>
          <w:lang w:bidi="it-IT"/>
        </w:rPr>
        <w:t xml:space="preserve"> </w:t>
      </w:r>
      <w:r w:rsidR="00385B15" w:rsidRPr="00D34AFD">
        <w:rPr>
          <w:rFonts w:ascii="Arial" w:hAnsi="Arial" w:cs="ArialMT"/>
          <w:lang w:bidi="it-IT"/>
        </w:rPr>
        <w:t>co</w:t>
      </w:r>
      <w:r w:rsidR="00633510">
        <w:rPr>
          <w:rFonts w:ascii="Arial" w:hAnsi="Arial" w:cs="ArialMT"/>
          <w:lang w:bidi="it-IT"/>
        </w:rPr>
        <w:t>nsultabili sul sito</w:t>
      </w:r>
      <w:r w:rsidR="00385B15" w:rsidRPr="00D34AFD">
        <w:rPr>
          <w:rFonts w:ascii="Arial" w:hAnsi="Arial" w:cs="ArialMT"/>
          <w:lang w:bidi="it-IT"/>
        </w:rPr>
        <w:t xml:space="preserve"> federale </w:t>
      </w:r>
      <w:hyperlink r:id="rId11" w:history="1">
        <w:r w:rsidR="00D60C25" w:rsidRPr="00D60C25">
          <w:rPr>
            <w:rStyle w:val="Collegamentoipertestuale"/>
            <w:rFonts w:ascii="Arial" w:hAnsi="Arial" w:cs="Arial"/>
          </w:rPr>
          <w:t>https://www.fipsas.it/agonismo-subacqueo/attivita-subacquee/apnea/documenti-e-modulistica-apnea/regolamenti-apnea/2441-regolamento-nazionale-gare-apnea/file</w:t>
        </w:r>
      </w:hyperlink>
      <w:r w:rsidR="00385B15" w:rsidRPr="00D60C25">
        <w:rPr>
          <w:rFonts w:ascii="Arial" w:hAnsi="Arial" w:cs="Arial"/>
          <w:lang w:bidi="it-IT"/>
        </w:rPr>
        <w:t>.</w:t>
      </w:r>
    </w:p>
    <w:p w14:paraId="55FC2028" w14:textId="77777777" w:rsidR="00D57B5C" w:rsidRPr="00D60C25" w:rsidRDefault="00D57B5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14:paraId="34880714" w14:textId="77777777" w:rsidR="003C0718" w:rsidRDefault="003C071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1B8F896D" w14:textId="52C93C82" w:rsidR="0078030F" w:rsidRPr="00A605C5" w:rsidRDefault="00385B15" w:rsidP="003C071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8</w:t>
      </w:r>
      <w:r w:rsidR="00932C46" w:rsidRPr="00D34AFD">
        <w:rPr>
          <w:rFonts w:ascii="Arial" w:hAnsi="Arial" w:cs="Helvetica"/>
          <w:b/>
          <w:bCs/>
          <w:lang w:bidi="it-IT"/>
        </w:rPr>
        <w:t>. PREMIAZIONI</w:t>
      </w:r>
    </w:p>
    <w:p w14:paraId="6F7912F1" w14:textId="77777777" w:rsidR="00687687" w:rsidRDefault="0068768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6C97E693" w14:textId="1AA87A3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Le premiazioni saranno effettuate nel rispe</w:t>
      </w:r>
      <w:r w:rsidR="006D1B7A">
        <w:rPr>
          <w:rFonts w:ascii="Arial" w:hAnsi="Arial" w:cs="ArialMT"/>
          <w:lang w:bidi="it-IT"/>
        </w:rPr>
        <w:t>tto del protocollo FIPSAS.</w:t>
      </w:r>
    </w:p>
    <w:p w14:paraId="1A75764A" w14:textId="2ADC8134" w:rsidR="00932C46" w:rsidRPr="003C0718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L’eventuale consegna di ulteriori premi dovrà essere effettuata al termine della cerimonia protocollare (eventuali premi saranno elencati ai concorrenti al momento del raduno prima </w:t>
      </w:r>
      <w:r w:rsidR="006D1B7A">
        <w:rPr>
          <w:rFonts w:ascii="Arial" w:hAnsi="Arial" w:cs="ArialMT"/>
          <w:lang w:bidi="it-IT"/>
        </w:rPr>
        <w:t>dell’inizio della gara).</w:t>
      </w:r>
    </w:p>
    <w:p w14:paraId="70B471CE" w14:textId="4599F135" w:rsidR="00A25F8A" w:rsidRPr="00A25F8A" w:rsidRDefault="006D1B7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È</w:t>
      </w:r>
      <w:r w:rsidR="00932C46" w:rsidRPr="00D34AFD">
        <w:rPr>
          <w:rFonts w:ascii="Arial" w:hAnsi="Arial" w:cs="ArialMT"/>
          <w:lang w:bidi="it-IT"/>
        </w:rPr>
        <w:t xml:space="preserve"> prevista una classifica individuale per ogni categoria di apnea dinamica maschile e femminile</w:t>
      </w:r>
      <w:r w:rsidR="003C0718">
        <w:rPr>
          <w:rFonts w:ascii="Arial" w:hAnsi="Arial" w:cs="ArialMT"/>
          <w:lang w:bidi="it-IT"/>
        </w:rPr>
        <w:t>, suddivisa per le due specialità con e senza attrezzi</w:t>
      </w:r>
      <w:r w:rsidR="00932C46" w:rsidRPr="00D34AFD">
        <w:rPr>
          <w:rFonts w:ascii="Arial" w:hAnsi="Arial" w:cs="ArialMT"/>
          <w:lang w:bidi="it-IT"/>
        </w:rPr>
        <w:t>. Verranno premiati i primi 3 c</w:t>
      </w:r>
      <w:r>
        <w:rPr>
          <w:rFonts w:ascii="Arial" w:hAnsi="Arial" w:cs="ArialMT"/>
          <w:lang w:bidi="it-IT"/>
        </w:rPr>
        <w:t>lassificati per ogni categoria.</w:t>
      </w:r>
    </w:p>
    <w:p w14:paraId="5471AC95" w14:textId="77777777" w:rsidR="006F258A" w:rsidRDefault="006F258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Inoltre, è</w:t>
      </w:r>
      <w:r w:rsidR="00A25F8A" w:rsidRPr="00A25F8A">
        <w:rPr>
          <w:rFonts w:ascii="Arial" w:hAnsi="Arial" w:cs="ArialMT"/>
          <w:lang w:bidi="it-IT"/>
        </w:rPr>
        <w:t xml:space="preserve"> prevista una classifica per </w:t>
      </w:r>
      <w:r w:rsidRPr="00A25F8A">
        <w:rPr>
          <w:rFonts w:ascii="Arial" w:hAnsi="Arial" w:cs="ArialMT"/>
          <w:lang w:bidi="it-IT"/>
        </w:rPr>
        <w:t>società</w:t>
      </w:r>
      <w:r w:rsidR="00A25F8A" w:rsidRPr="00A25F8A">
        <w:rPr>
          <w:rFonts w:ascii="Arial" w:hAnsi="Arial" w:cs="ArialMT"/>
          <w:lang w:bidi="it-IT"/>
        </w:rPr>
        <w:t>, stilata con i piazzamenti ottenuti dagli atleti</w:t>
      </w:r>
      <w:r>
        <w:rPr>
          <w:rFonts w:ascii="Arial" w:hAnsi="Arial" w:cs="ArialMT"/>
          <w:lang w:bidi="it-IT"/>
        </w:rPr>
        <w:t xml:space="preserve"> partecipanti ad entrambe le specialità,</w:t>
      </w:r>
      <w:r w:rsidR="00A25F8A" w:rsidRPr="00A25F8A">
        <w:rPr>
          <w:rFonts w:ascii="Arial" w:hAnsi="Arial" w:cs="ArialMT"/>
          <w:lang w:bidi="it-IT"/>
        </w:rPr>
        <w:t xml:space="preserve"> in relazione </w:t>
      </w:r>
      <w:r>
        <w:rPr>
          <w:rFonts w:ascii="Arial" w:hAnsi="Arial" w:cs="ArialMT"/>
          <w:lang w:bidi="it-IT"/>
        </w:rPr>
        <w:t>alla categoria di appartenenza.</w:t>
      </w:r>
    </w:p>
    <w:p w14:paraId="557ED45C" w14:textId="27F6BDAD" w:rsidR="00A25F8A" w:rsidRPr="00A25F8A" w:rsidRDefault="00A25F8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A25F8A">
        <w:rPr>
          <w:rFonts w:ascii="Arial" w:hAnsi="Arial" w:cs="ArialMT"/>
          <w:lang w:bidi="it-IT"/>
        </w:rPr>
        <w:t xml:space="preserve">È esclusa dalla classifica la </w:t>
      </w:r>
      <w:r w:rsidR="006F258A" w:rsidRPr="00A25F8A">
        <w:rPr>
          <w:rFonts w:ascii="Arial" w:hAnsi="Arial" w:cs="ArialMT"/>
          <w:lang w:bidi="it-IT"/>
        </w:rPr>
        <w:t>società</w:t>
      </w:r>
      <w:r w:rsidRPr="00A25F8A">
        <w:rPr>
          <w:rFonts w:ascii="Arial" w:hAnsi="Arial" w:cs="ArialMT"/>
          <w:lang w:bidi="it-IT"/>
        </w:rPr>
        <w:t xml:space="preserve"> organizzatrice.</w:t>
      </w:r>
    </w:p>
    <w:p w14:paraId="0AFE1E1B" w14:textId="6D96B2C5" w:rsidR="00A25F8A" w:rsidRDefault="00A25F8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A25F8A">
        <w:rPr>
          <w:rFonts w:ascii="Arial" w:hAnsi="Arial" w:cs="ArialMT"/>
          <w:lang w:bidi="it-IT"/>
        </w:rPr>
        <w:t xml:space="preserve">La </w:t>
      </w:r>
      <w:r w:rsidR="006F258A" w:rsidRPr="00A25F8A">
        <w:rPr>
          <w:rFonts w:ascii="Arial" w:hAnsi="Arial" w:cs="ArialMT"/>
          <w:lang w:bidi="it-IT"/>
        </w:rPr>
        <w:t>società</w:t>
      </w:r>
      <w:r w:rsidR="006F258A">
        <w:rPr>
          <w:rFonts w:ascii="Arial" w:hAnsi="Arial" w:cs="ArialMT"/>
          <w:lang w:bidi="it-IT"/>
        </w:rPr>
        <w:t xml:space="preserve"> avrà</w:t>
      </w:r>
      <w:r w:rsidRPr="00A25F8A">
        <w:rPr>
          <w:rFonts w:ascii="Arial" w:hAnsi="Arial" w:cs="ArialMT"/>
          <w:lang w:bidi="it-IT"/>
        </w:rPr>
        <w:t xml:space="preserve"> un punteggio dato dalla somma dei punteggi d</w:t>
      </w:r>
      <w:r w:rsidR="006F258A">
        <w:rPr>
          <w:rFonts w:ascii="Arial" w:hAnsi="Arial" w:cs="ArialMT"/>
          <w:lang w:bidi="it-IT"/>
        </w:rPr>
        <w:t>egli atleti che ne fanno parte.</w:t>
      </w:r>
    </w:p>
    <w:p w14:paraId="51D5A19D" w14:textId="77777777" w:rsidR="00A25F8A" w:rsidRDefault="00A25F8A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02496C27" w14:textId="77777777" w:rsidR="00916F5F" w:rsidRPr="006F258A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u w:val="single"/>
          <w:lang w:bidi="it-IT"/>
        </w:rPr>
      </w:pPr>
      <w:r w:rsidRPr="006F258A">
        <w:rPr>
          <w:rFonts w:ascii="Arial" w:hAnsi="Arial" w:cs="ArialMT"/>
          <w:b/>
          <w:u w:val="single"/>
          <w:lang w:bidi="it-IT"/>
        </w:rPr>
        <w:t xml:space="preserve">NB. La premiazione </w:t>
      </w:r>
      <w:r w:rsidR="00E33D0C" w:rsidRPr="006F258A">
        <w:rPr>
          <w:rFonts w:ascii="Arial" w:hAnsi="Arial" w:cs="ArialMT"/>
          <w:b/>
          <w:u w:val="single"/>
          <w:lang w:bidi="it-IT"/>
        </w:rPr>
        <w:t>sarà fatta</w:t>
      </w:r>
      <w:r w:rsidR="006D1B7A" w:rsidRPr="006F258A">
        <w:rPr>
          <w:rFonts w:ascii="Arial" w:hAnsi="Arial" w:cs="ArialMT"/>
          <w:b/>
          <w:u w:val="single"/>
          <w:lang w:bidi="it-IT"/>
        </w:rPr>
        <w:t xml:space="preserve"> presso la sede della Società Sub Prato in Via dell’Ippodromo 1</w:t>
      </w:r>
      <w:r w:rsidRPr="006F258A">
        <w:rPr>
          <w:rFonts w:ascii="Arial" w:hAnsi="Arial" w:cs="ArialMT"/>
          <w:b/>
          <w:u w:val="single"/>
          <w:lang w:bidi="it-IT"/>
        </w:rPr>
        <w:t>, dove</w:t>
      </w:r>
      <w:r w:rsidR="006D1B7A" w:rsidRPr="006F258A">
        <w:rPr>
          <w:rFonts w:ascii="Arial" w:hAnsi="Arial" w:cs="ArialMT"/>
          <w:b/>
          <w:u w:val="single"/>
          <w:lang w:bidi="it-IT"/>
        </w:rPr>
        <w:t xml:space="preserve"> verrà</w:t>
      </w:r>
      <w:r w:rsidRPr="006F258A">
        <w:rPr>
          <w:rFonts w:ascii="Arial" w:hAnsi="Arial" w:cs="ArialMT"/>
          <w:b/>
          <w:u w:val="single"/>
          <w:lang w:bidi="it-IT"/>
        </w:rPr>
        <w:t xml:space="preserve"> offerto anche</w:t>
      </w:r>
      <w:r w:rsidR="00DF10A2" w:rsidRPr="006F258A">
        <w:rPr>
          <w:rFonts w:ascii="Arial" w:hAnsi="Arial" w:cs="ArialMT"/>
          <w:b/>
          <w:u w:val="single"/>
          <w:lang w:bidi="it-IT"/>
        </w:rPr>
        <w:t xml:space="preserve"> un</w:t>
      </w:r>
      <w:r w:rsidRPr="006F258A">
        <w:rPr>
          <w:rFonts w:ascii="Arial" w:hAnsi="Arial" w:cs="ArialMT"/>
          <w:b/>
          <w:u w:val="single"/>
          <w:lang w:bidi="it-IT"/>
        </w:rPr>
        <w:t xml:space="preserve"> ristoro a tutti i partecipanti.</w:t>
      </w:r>
    </w:p>
    <w:p w14:paraId="55C6B4C3" w14:textId="77777777" w:rsidR="00361998" w:rsidRDefault="0036199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3117735" w14:textId="77777777" w:rsidR="006D1B7A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1016F8FC" w14:textId="0A33528B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9</w:t>
      </w:r>
      <w:r w:rsidR="00932C46" w:rsidRPr="00D34AFD">
        <w:rPr>
          <w:rFonts w:ascii="Arial" w:hAnsi="Arial" w:cs="Helvetica"/>
          <w:b/>
          <w:bCs/>
          <w:lang w:bidi="it-IT"/>
        </w:rPr>
        <w:t>. RECLAMI</w:t>
      </w:r>
    </w:p>
    <w:p w14:paraId="5C5A8F05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92DAADB" w14:textId="527EF00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Tutti i concorrenti alla gara hanno facoltà di presentare reclami, nella forma, modi e termini previst</w:t>
      </w:r>
      <w:r w:rsidR="000174F4">
        <w:rPr>
          <w:rFonts w:ascii="Arial" w:hAnsi="Arial" w:cs="ArialMT"/>
          <w:lang w:bidi="it-IT"/>
        </w:rPr>
        <w:t xml:space="preserve">i dalla Circolare Normativa </w:t>
      </w:r>
      <w:r w:rsidR="003C0718">
        <w:rPr>
          <w:rFonts w:ascii="Arial" w:hAnsi="Arial" w:cs="ArialMT"/>
          <w:lang w:bidi="it-IT"/>
        </w:rPr>
        <w:t>20</w:t>
      </w:r>
      <w:r w:rsidR="00D60C25">
        <w:rPr>
          <w:rFonts w:ascii="Arial" w:hAnsi="Arial" w:cs="ArialMT"/>
          <w:lang w:bidi="it-IT"/>
        </w:rPr>
        <w:t>19</w:t>
      </w:r>
      <w:r w:rsidR="003C0718">
        <w:rPr>
          <w:rFonts w:ascii="Arial" w:hAnsi="Arial" w:cs="ArialMT"/>
          <w:lang w:bidi="it-IT"/>
        </w:rPr>
        <w:t>/20</w:t>
      </w:r>
      <w:r w:rsidR="00D60C25">
        <w:rPr>
          <w:rFonts w:ascii="Arial" w:hAnsi="Arial" w:cs="ArialMT"/>
          <w:lang w:bidi="it-IT"/>
        </w:rPr>
        <w:t>20</w:t>
      </w:r>
      <w:r w:rsidRPr="00D34AFD">
        <w:rPr>
          <w:rFonts w:ascii="Arial" w:hAnsi="Arial" w:cs="ArialMT"/>
          <w:lang w:bidi="it-IT"/>
        </w:rPr>
        <w:t xml:space="preserve"> e dal Regolamento Nazionale FIPSAS</w:t>
      </w:r>
      <w:r w:rsidR="00617956">
        <w:rPr>
          <w:rFonts w:ascii="Arial" w:hAnsi="Arial" w:cs="ArialMT"/>
          <w:lang w:bidi="it-IT"/>
        </w:rPr>
        <w:t xml:space="preserve"> in vigore</w:t>
      </w:r>
      <w:r w:rsidR="00491936">
        <w:rPr>
          <w:rFonts w:ascii="Arial" w:hAnsi="Arial" w:cs="ArialMT"/>
          <w:lang w:bidi="it-IT"/>
        </w:rPr>
        <w:t>.</w:t>
      </w:r>
    </w:p>
    <w:p w14:paraId="08004697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DA0B6B9" w14:textId="77777777"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98E7C98" w14:textId="065916F3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10</w:t>
      </w:r>
      <w:r w:rsidR="00932C46" w:rsidRPr="00D34AFD">
        <w:rPr>
          <w:rFonts w:ascii="Arial" w:hAnsi="Arial" w:cs="Helvetica"/>
          <w:b/>
          <w:bCs/>
          <w:lang w:bidi="it-IT"/>
        </w:rPr>
        <w:t>. INTERPRETAZIONI</w:t>
      </w:r>
    </w:p>
    <w:p w14:paraId="1A4EC590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AFDDFD5" w14:textId="70EFD340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Il giudizio in merito ad eventuali divergenze sul presente Regolamento è riservato esclusivamente al Giudice Capo, fatta salva la facoltà degli interessati di presentare reclamo così come indicato all’ar</w:t>
      </w:r>
      <w:r w:rsidR="006F258A">
        <w:rPr>
          <w:rFonts w:ascii="Arial" w:hAnsi="Arial" w:cs="ArialMT"/>
          <w:lang w:bidi="it-IT"/>
        </w:rPr>
        <w:t>t. 9</w:t>
      </w:r>
      <w:r w:rsidR="00491936">
        <w:rPr>
          <w:rFonts w:ascii="Arial" w:hAnsi="Arial" w:cs="ArialMT"/>
          <w:lang w:bidi="it-IT"/>
        </w:rPr>
        <w:t xml:space="preserve"> del presente Regolamento.</w:t>
      </w:r>
    </w:p>
    <w:p w14:paraId="5880C2E6" w14:textId="77777777" w:rsidR="00FD02AC" w:rsidRPr="00617956" w:rsidRDefault="00FD02A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EC1C732" w14:textId="6ACB1DCC" w:rsidR="00FD02AC" w:rsidRDefault="00FD02A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0D431279" w14:textId="77777777" w:rsidR="00D60C25" w:rsidRDefault="00D60C25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B03BA9B" w14:textId="3C406DB0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11</w:t>
      </w:r>
      <w:r w:rsidR="00932C46" w:rsidRPr="00D34AFD">
        <w:rPr>
          <w:rFonts w:ascii="Arial" w:hAnsi="Arial" w:cs="Helvetica"/>
          <w:b/>
          <w:bCs/>
          <w:lang w:bidi="it-IT"/>
        </w:rPr>
        <w:t>. IL DOPING</w:t>
      </w:r>
    </w:p>
    <w:p w14:paraId="691AA64C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3E6A9138" w14:textId="77777777" w:rsidR="00932C46" w:rsidRPr="00D34AFD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91936">
        <w:rPr>
          <w:rFonts w:ascii="Arial" w:hAnsi="Arial" w:cs="ArialMT"/>
          <w:lang w:bidi="it-IT"/>
        </w:rPr>
        <w:t>Il</w:t>
      </w:r>
      <w:r w:rsidR="00932C46" w:rsidRPr="00D34AFD">
        <w:rPr>
          <w:rFonts w:ascii="Arial" w:hAnsi="Arial" w:cs="ArialMT"/>
          <w:lang w:bidi="it-IT"/>
        </w:rPr>
        <w:t xml:space="preserve"> doping è tassativamente vietato e possono essere disposti a carico degli atleti accertamenti antidoping, in attu</w:t>
      </w:r>
      <w:r w:rsidR="00491936">
        <w:rPr>
          <w:rFonts w:ascii="Arial" w:hAnsi="Arial" w:cs="ArialMT"/>
          <w:lang w:bidi="it-IT"/>
        </w:rPr>
        <w:t>azione dei vigenti Regolamenti.</w:t>
      </w:r>
    </w:p>
    <w:p w14:paraId="1951E27E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756ACABF" w14:textId="77777777"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CF0EC76" w14:textId="796E1650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12</w:t>
      </w:r>
      <w:r w:rsidR="00932C46" w:rsidRPr="00D34AFD">
        <w:rPr>
          <w:rFonts w:ascii="Arial" w:hAnsi="Arial" w:cs="Helvetica"/>
          <w:b/>
          <w:bCs/>
          <w:lang w:bidi="it-IT"/>
        </w:rPr>
        <w:t>. DIREZIONE DI GARA</w:t>
      </w:r>
    </w:p>
    <w:p w14:paraId="61AC3412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6568223" w14:textId="69D05E64" w:rsidR="00A605C5" w:rsidRDefault="002374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Direttore di Gara: </w:t>
      </w:r>
      <w:r w:rsidR="00B6564B">
        <w:rPr>
          <w:rFonts w:ascii="Arial" w:hAnsi="Arial" w:cs="ArialMT"/>
          <w:lang w:bidi="it-IT"/>
        </w:rPr>
        <w:t>Luca Martinello</w:t>
      </w:r>
    </w:p>
    <w:p w14:paraId="5FCB4C42" w14:textId="773D4A0A" w:rsidR="00932C46" w:rsidRPr="00D34AFD" w:rsidRDefault="00B6564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Giudice Capo:</w:t>
      </w:r>
      <w:r w:rsidR="00633510">
        <w:rPr>
          <w:rFonts w:ascii="Arial" w:hAnsi="Arial" w:cs="ArialMT"/>
          <w:lang w:bidi="it-IT"/>
        </w:rPr>
        <w:t xml:space="preserve"> in attesa di designazione da parte del Coordinatore Regionale dei Giudici di Gara</w:t>
      </w:r>
    </w:p>
    <w:p w14:paraId="5742758D" w14:textId="198281DA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B6564B">
        <w:rPr>
          <w:rFonts w:ascii="Arial" w:hAnsi="Arial" w:cs="ArialMT"/>
          <w:lang w:bidi="it-IT"/>
        </w:rPr>
        <w:t>Dott. Massimo Corsi</w:t>
      </w:r>
    </w:p>
    <w:p w14:paraId="2BA47758" w14:textId="77777777" w:rsidR="00932C46" w:rsidRPr="00D85256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br w:type="page"/>
      </w:r>
    </w:p>
    <w:p w14:paraId="5F832BA1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62DB653" w14:textId="77777777" w:rsidR="00617956" w:rsidRPr="00491936" w:rsidRDefault="00617956" w:rsidP="004919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62B86B23" w14:textId="77777777" w:rsidR="00002FDF" w:rsidRPr="00A963FE" w:rsidRDefault="00002FDF" w:rsidP="00543E22">
      <w:pP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</w:rPr>
      </w:pPr>
      <w:r w:rsidRPr="00A963FE">
        <w:rPr>
          <w:rFonts w:ascii="Arial" w:hAnsi="Arial" w:cs="Arial"/>
          <w:b/>
          <w:color w:val="000000"/>
        </w:rPr>
        <w:t>PROGRAMMA DELLA MANIFESTAZIONE</w:t>
      </w:r>
    </w:p>
    <w:p w14:paraId="57F30783" w14:textId="77777777" w:rsidR="00002FDF" w:rsidRPr="00A963FE" w:rsidRDefault="00002FDF" w:rsidP="00002FD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17418B7" w14:textId="66ED1F75" w:rsidR="00501BD8" w:rsidRPr="004D22C6" w:rsidRDefault="003C0718" w:rsidP="004919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</w:t>
      </w:r>
      <w:r w:rsidR="00D60C25">
        <w:rPr>
          <w:rFonts w:ascii="Arial" w:hAnsi="Arial" w:cs="Helvetica"/>
          <w:b/>
          <w:bCs/>
          <w:sz w:val="32"/>
          <w:szCs w:val="32"/>
          <w:lang w:bidi="it-IT"/>
        </w:rPr>
        <w:t>4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501BD8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14:paraId="7DE4DC13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4FDBBC90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3BDDBD4D" w14:textId="2EBD04B7" w:rsidR="00002FDF" w:rsidRDefault="00491936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proofErr w:type="gramStart"/>
      <w:r>
        <w:rPr>
          <w:rFonts w:ascii="Arial" w:hAnsi="Arial" w:cs="Arial"/>
          <w:b/>
          <w:color w:val="000000"/>
          <w:sz w:val="28"/>
          <w:szCs w:val="28"/>
        </w:rPr>
        <w:t>domenica</w:t>
      </w:r>
      <w:proofErr w:type="gramEnd"/>
      <w:r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C73DFB">
        <w:rPr>
          <w:rFonts w:ascii="Arial" w:hAnsi="Arial" w:cs="Arial"/>
          <w:b/>
          <w:color w:val="000000"/>
          <w:sz w:val="28"/>
          <w:szCs w:val="28"/>
        </w:rPr>
        <w:t>1</w:t>
      </w:r>
      <w:r w:rsidR="00D60C25">
        <w:rPr>
          <w:rFonts w:ascii="Arial" w:hAnsi="Arial" w:cs="Arial"/>
          <w:b/>
          <w:color w:val="000000"/>
          <w:sz w:val="28"/>
          <w:szCs w:val="28"/>
        </w:rPr>
        <w:t>6</w:t>
      </w:r>
      <w:r w:rsidR="00903BB1">
        <w:rPr>
          <w:rFonts w:ascii="Arial" w:hAnsi="Arial" w:cs="Arial"/>
          <w:b/>
          <w:color w:val="000000"/>
          <w:sz w:val="28"/>
          <w:szCs w:val="28"/>
        </w:rPr>
        <w:t xml:space="preserve"> Fe</w:t>
      </w:r>
      <w:r w:rsidR="003A48BB">
        <w:rPr>
          <w:rFonts w:ascii="Arial" w:hAnsi="Arial" w:cs="Arial"/>
          <w:b/>
          <w:color w:val="000000"/>
          <w:sz w:val="28"/>
          <w:szCs w:val="28"/>
        </w:rPr>
        <w:t>bbraio 20</w:t>
      </w:r>
      <w:r w:rsidR="00D60C25">
        <w:rPr>
          <w:rFonts w:ascii="Arial" w:hAnsi="Arial" w:cs="Arial"/>
          <w:b/>
          <w:color w:val="000000"/>
          <w:sz w:val="28"/>
          <w:szCs w:val="28"/>
        </w:rPr>
        <w:t>20</w:t>
      </w:r>
    </w:p>
    <w:p w14:paraId="44B3F668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4700DFE7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  <w:szCs w:val="20"/>
        </w:rPr>
      </w:pPr>
    </w:p>
    <w:p w14:paraId="079A7EE2" w14:textId="25D87E1A" w:rsidR="00002FDF" w:rsidRPr="00A963FE" w:rsidRDefault="00002FDF" w:rsidP="00002FDF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 xml:space="preserve">Ore </w:t>
      </w:r>
      <w:r w:rsidR="0009635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Pr="00A963FE">
        <w:rPr>
          <w:rFonts w:ascii="Arial" w:hAnsi="Arial" w:cs="Arial"/>
        </w:rPr>
        <w:t>00</w:t>
      </w:r>
      <w:r w:rsidRPr="00A963FE">
        <w:rPr>
          <w:rFonts w:ascii="Arial" w:hAnsi="Arial" w:cs="Arial"/>
        </w:rPr>
        <w:tab/>
        <w:t xml:space="preserve">Ritrovo presso la piscina </w:t>
      </w:r>
      <w:r w:rsidR="003A48BB">
        <w:rPr>
          <w:rFonts w:ascii="Arial" w:hAnsi="Arial" w:cs="Arial"/>
        </w:rPr>
        <w:t>Galilei</w:t>
      </w:r>
      <w:r w:rsidR="00686114">
        <w:rPr>
          <w:rFonts w:ascii="Arial" w:hAnsi="Arial" w:cs="Arial"/>
        </w:rPr>
        <w:t>, V</w:t>
      </w:r>
      <w:bookmarkStart w:id="0" w:name="_GoBack"/>
      <w:bookmarkEnd w:id="0"/>
      <w:r w:rsidR="00491936">
        <w:rPr>
          <w:rFonts w:ascii="Arial" w:hAnsi="Arial" w:cs="Arial"/>
        </w:rPr>
        <w:t>ia Marradi 23</w:t>
      </w:r>
      <w:r w:rsidR="003A48BB">
        <w:rPr>
          <w:rFonts w:ascii="Arial" w:hAnsi="Arial" w:cs="Arial"/>
        </w:rPr>
        <w:t xml:space="preserve"> </w:t>
      </w:r>
      <w:r w:rsidR="00F1363D">
        <w:rPr>
          <w:rFonts w:ascii="Arial" w:hAnsi="Arial" w:cs="Arial"/>
        </w:rPr>
        <w:t>–</w:t>
      </w:r>
      <w:r w:rsidR="0049193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Prato</w:t>
      </w:r>
      <w:r w:rsidR="003A110C">
        <w:rPr>
          <w:rFonts w:ascii="Arial" w:hAnsi="Arial" w:cs="Arial"/>
        </w:rPr>
        <w:t>.</w:t>
      </w:r>
    </w:p>
    <w:p w14:paraId="4D024F09" w14:textId="3A2E9857" w:rsidR="00002FDF" w:rsidRPr="00A963FE" w:rsidRDefault="00002FDF" w:rsidP="00002FDF">
      <w:pPr>
        <w:autoSpaceDE w:val="0"/>
        <w:autoSpaceDN w:val="0"/>
        <w:adjustRightInd w:val="0"/>
        <w:ind w:left="1416" w:firstLine="708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>Controllo documenti</w:t>
      </w:r>
      <w:r w:rsidR="00D60C25">
        <w:rPr>
          <w:rFonts w:ascii="Arial" w:hAnsi="Arial" w:cs="Arial"/>
        </w:rPr>
        <w:t xml:space="preserve"> e verifica posizione federale</w:t>
      </w:r>
      <w:r w:rsidRPr="00A963FE">
        <w:rPr>
          <w:rFonts w:ascii="Arial" w:hAnsi="Arial" w:cs="Arial"/>
        </w:rPr>
        <w:t>.</w:t>
      </w:r>
    </w:p>
    <w:p w14:paraId="6C9EE92E" w14:textId="7B08A321" w:rsidR="00DF3A9C" w:rsidRDefault="00096356" w:rsidP="00096356">
      <w:pPr>
        <w:numPr>
          <w:ilvl w:val="0"/>
          <w:numId w:val="6"/>
        </w:numPr>
        <w:autoSpaceDE w:val="0"/>
        <w:autoSpaceDN w:val="0"/>
        <w:adjustRightInd w:val="0"/>
        <w:ind w:left="2160" w:hanging="180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4</w:t>
      </w:r>
      <w:r w:rsidR="00002FDF" w:rsidRPr="00A963FE"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Riunione degli Ufficial</w:t>
      </w:r>
      <w:r w:rsidR="00F1363D">
        <w:rPr>
          <w:rFonts w:ascii="Arial" w:hAnsi="Arial" w:cs="Arial"/>
        </w:rPr>
        <w:t>i di Gara con i Capitani e gli A</w:t>
      </w:r>
      <w:r w:rsidR="00002FDF" w:rsidRPr="00A963FE">
        <w:rPr>
          <w:rFonts w:ascii="Arial" w:hAnsi="Arial" w:cs="Arial"/>
        </w:rPr>
        <w:t>tl</w:t>
      </w:r>
      <w:r w:rsidR="003A110C">
        <w:rPr>
          <w:rFonts w:ascii="Arial" w:hAnsi="Arial" w:cs="Arial"/>
        </w:rPr>
        <w:t>eti.</w:t>
      </w:r>
    </w:p>
    <w:p w14:paraId="27646C8B" w14:textId="68498973" w:rsidR="00002FDF" w:rsidRPr="00A963FE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9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Inizio riscaldamento atleti</w:t>
      </w:r>
      <w:r w:rsidR="00D60C25">
        <w:rPr>
          <w:rFonts w:ascii="Arial" w:hAnsi="Arial" w:cs="Arial"/>
        </w:rPr>
        <w:t>.</w:t>
      </w:r>
    </w:p>
    <w:p w14:paraId="52A4DA73" w14:textId="682B01F4" w:rsidR="00002FDF" w:rsidRPr="00A963FE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10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>0</w:t>
      </w:r>
      <w:proofErr w:type="gramEnd"/>
      <w:r w:rsidR="00F1363D">
        <w:rPr>
          <w:rFonts w:ascii="Arial" w:hAnsi="Arial" w:cs="Arial"/>
        </w:rPr>
        <w:tab/>
        <w:t>Inizio g</w:t>
      </w:r>
      <w:r w:rsidR="00002FDF" w:rsidRPr="00A963FE">
        <w:rPr>
          <w:rFonts w:ascii="Arial" w:hAnsi="Arial" w:cs="Arial"/>
        </w:rPr>
        <w:t>ara</w:t>
      </w:r>
      <w:r w:rsidR="00491936">
        <w:rPr>
          <w:rFonts w:ascii="Arial" w:hAnsi="Arial" w:cs="Arial"/>
        </w:rPr>
        <w:t>.</w:t>
      </w:r>
    </w:p>
    <w:p w14:paraId="195D5255" w14:textId="77777777" w:rsidR="00002FDF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13</w:t>
      </w:r>
      <w:r w:rsidR="00383A96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 w:rsidR="00491936">
        <w:rPr>
          <w:rFonts w:ascii="Arial" w:hAnsi="Arial" w:cs="Arial"/>
        </w:rPr>
        <w:t>0</w:t>
      </w:r>
      <w:proofErr w:type="gramEnd"/>
      <w:r w:rsidR="00491936">
        <w:rPr>
          <w:rFonts w:ascii="Arial" w:hAnsi="Arial" w:cs="Arial"/>
        </w:rPr>
        <w:tab/>
        <w:t>Massimo orario di fine gara.</w:t>
      </w:r>
    </w:p>
    <w:p w14:paraId="2C2C5794" w14:textId="77777777" w:rsidR="008034DD" w:rsidRPr="00A963FE" w:rsidRDefault="00383A96" w:rsidP="00383A96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seguire </w:t>
      </w:r>
      <w:r>
        <w:rPr>
          <w:rFonts w:ascii="Arial" w:hAnsi="Arial" w:cs="Arial"/>
        </w:rPr>
        <w:tab/>
      </w:r>
      <w:r w:rsidR="008034DD">
        <w:rPr>
          <w:rFonts w:ascii="Arial" w:hAnsi="Arial" w:cs="Arial"/>
        </w:rPr>
        <w:t>Classifiche e premiazione atleti</w:t>
      </w:r>
      <w:r w:rsidR="00491936">
        <w:rPr>
          <w:rFonts w:ascii="Arial" w:hAnsi="Arial" w:cs="Arial"/>
        </w:rPr>
        <w:t>.</w:t>
      </w:r>
    </w:p>
    <w:p w14:paraId="3C28944B" w14:textId="77777777" w:rsidR="00002FDF" w:rsidRPr="00A963FE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7BCDDEAE" w14:textId="77777777" w:rsidR="00002FDF" w:rsidRPr="00A963FE" w:rsidRDefault="00002FDF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</w:rPr>
      </w:pPr>
      <w:r w:rsidRPr="00A963FE">
        <w:rPr>
          <w:rFonts w:ascii="Arial" w:hAnsi="Arial" w:cs="Arial"/>
          <w:b/>
        </w:rPr>
        <w:t>Per problemi tecnico-logistici, il programma potrebbe subire delle variazioni.</w:t>
      </w:r>
    </w:p>
    <w:p w14:paraId="23E4A675" w14:textId="77777777" w:rsidR="00002FDF" w:rsidRPr="00A963FE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15D2AA0D" w14:textId="77777777" w:rsidR="00D57B5C" w:rsidRDefault="00D57B5C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DD27C81" w14:textId="77777777" w:rsidR="00D57B5C" w:rsidRDefault="00D57B5C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1EFF3B27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08D1C49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0083038D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99C60E0" w14:textId="77777777" w:rsidR="00002FDF" w:rsidRPr="00A963FE" w:rsidRDefault="00002FDF" w:rsidP="00F1363D">
      <w:pPr>
        <w:jc w:val="both"/>
        <w:rPr>
          <w:rFonts w:ascii="Arial" w:hAnsi="Arial" w:cs="Arial"/>
          <w:b/>
          <w:sz w:val="22"/>
          <w:szCs w:val="22"/>
        </w:rPr>
      </w:pPr>
    </w:p>
    <w:p w14:paraId="0F3D58E3" w14:textId="77777777" w:rsidR="00002FDF" w:rsidRDefault="00002FDF" w:rsidP="00765F2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A9340BA" w14:textId="1A46B9BD" w:rsidR="002F3DA9" w:rsidRPr="00F1363D" w:rsidRDefault="002F3DA9" w:rsidP="00F136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sectPr w:rsidR="002F3DA9" w:rsidRPr="00F1363D" w:rsidSect="00F10AA6">
      <w:headerReference w:type="even" r:id="rId12"/>
      <w:headerReference w:type="default" r:id="rId13"/>
      <w:footerReference w:type="default" r:id="rId14"/>
      <w:pgSz w:w="11900" w:h="16840"/>
      <w:pgMar w:top="1418" w:right="1134" w:bottom="567" w:left="1134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1C9E2A" w14:textId="77777777" w:rsidR="003E4F21" w:rsidRDefault="003E4F21">
      <w:r>
        <w:separator/>
      </w:r>
    </w:p>
  </w:endnote>
  <w:endnote w:type="continuationSeparator" w:id="0">
    <w:p w14:paraId="6F5CC0E6" w14:textId="77777777" w:rsidR="003E4F21" w:rsidRDefault="003E4F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0E7A84" w14:textId="4C7E0094" w:rsidR="00913C7C" w:rsidRDefault="00913C7C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686114">
      <w:rPr>
        <w:noProof/>
      </w:rPr>
      <w:t>6</w:t>
    </w:r>
    <w:r>
      <w:fldChar w:fldCharType="end"/>
    </w:r>
  </w:p>
  <w:p w14:paraId="367EF644" w14:textId="77777777" w:rsidR="00913C7C" w:rsidRDefault="00913C7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FE195A" w14:textId="77777777" w:rsidR="003E4F21" w:rsidRDefault="003E4F21">
      <w:r>
        <w:separator/>
      </w:r>
    </w:p>
  </w:footnote>
  <w:footnote w:type="continuationSeparator" w:id="0">
    <w:p w14:paraId="36050F0F" w14:textId="77777777" w:rsidR="003E4F21" w:rsidRDefault="003E4F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444D94" w14:textId="77777777" w:rsidR="00913C7C" w:rsidRDefault="00913C7C" w:rsidP="002259A5">
    <w:pPr>
      <w:pStyle w:val="Intestazione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2460ED93" w14:textId="77777777" w:rsidR="00913C7C" w:rsidRDefault="00913C7C" w:rsidP="002259A5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386559" w14:textId="59887846" w:rsidR="00913C7C" w:rsidRPr="003411DA" w:rsidRDefault="008F7AE8" w:rsidP="00574354">
    <w:pPr>
      <w:pStyle w:val="Intestazione"/>
      <w:tabs>
        <w:tab w:val="clear" w:pos="4819"/>
        <w:tab w:val="clear" w:pos="9638"/>
        <w:tab w:val="left" w:pos="8550"/>
      </w:tabs>
      <w:ind w:right="360"/>
      <w:rPr>
        <w:lang w:val="it-IT"/>
      </w:rPr>
    </w:pPr>
    <w:r w:rsidRPr="00F10AA6">
      <w:rPr>
        <w:noProof/>
        <w:lang w:val="it-IT" w:eastAsia="it-IT"/>
      </w:rPr>
      <w:drawing>
        <wp:inline distT="0" distB="0" distL="0" distR="0" wp14:anchorId="73ABC7AD" wp14:editId="3AA6615C">
          <wp:extent cx="1659255" cy="795655"/>
          <wp:effectExtent l="0" t="0" r="0" b="0"/>
          <wp:docPr id="12" name="Immagine 0" descr="SubPrato_Logo_Rilie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SubPrato_Logo_Riliev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9255" cy="795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74354">
      <w:rPr>
        <w:noProof/>
        <w:lang w:val="it-IT" w:eastAsia="it-IT"/>
      </w:rPr>
      <w:t xml:space="preserve">                                                                                           </w:t>
    </w:r>
    <w:r w:rsidR="00574354">
      <w:rPr>
        <w:noProof/>
        <w:lang w:val="it-IT" w:eastAsia="it-IT"/>
      </w:rPr>
      <w:drawing>
        <wp:inline distT="0" distB="0" distL="0" distR="0" wp14:anchorId="74AD3B1D" wp14:editId="432ABC59">
          <wp:extent cx="736858" cy="736858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psas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350" cy="745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4064A2A8"/>
    <w:lvl w:ilvl="0" w:tplc="9FC00C10">
      <w:numFmt w:val="none"/>
      <w:lvlText w:val=""/>
      <w:lvlJc w:val="left"/>
      <w:pPr>
        <w:tabs>
          <w:tab w:val="num" w:pos="360"/>
        </w:tabs>
      </w:pPr>
    </w:lvl>
    <w:lvl w:ilvl="1" w:tplc="3BF6CAFC">
      <w:numFmt w:val="decimal"/>
      <w:lvlText w:val=""/>
      <w:lvlJc w:val="left"/>
    </w:lvl>
    <w:lvl w:ilvl="2" w:tplc="D3804D0E">
      <w:numFmt w:val="decimal"/>
      <w:lvlText w:val=""/>
      <w:lvlJc w:val="left"/>
    </w:lvl>
    <w:lvl w:ilvl="3" w:tplc="669604CE">
      <w:numFmt w:val="decimal"/>
      <w:lvlText w:val=""/>
      <w:lvlJc w:val="left"/>
    </w:lvl>
    <w:lvl w:ilvl="4" w:tplc="BD888FE4">
      <w:numFmt w:val="decimal"/>
      <w:lvlText w:val=""/>
      <w:lvlJc w:val="left"/>
    </w:lvl>
    <w:lvl w:ilvl="5" w:tplc="87D67EB2">
      <w:numFmt w:val="decimal"/>
      <w:lvlText w:val=""/>
      <w:lvlJc w:val="left"/>
    </w:lvl>
    <w:lvl w:ilvl="6" w:tplc="E16A2836">
      <w:numFmt w:val="decimal"/>
      <w:lvlText w:val=""/>
      <w:lvlJc w:val="left"/>
    </w:lvl>
    <w:lvl w:ilvl="7" w:tplc="1DA6C954">
      <w:numFmt w:val="decimal"/>
      <w:lvlText w:val=""/>
      <w:lvlJc w:val="left"/>
    </w:lvl>
    <w:lvl w:ilvl="8" w:tplc="3F621B62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C9509D1A"/>
    <w:lvl w:ilvl="0" w:tplc="57AE1C2A">
      <w:numFmt w:val="none"/>
      <w:lvlText w:val=""/>
      <w:lvlJc w:val="left"/>
      <w:pPr>
        <w:tabs>
          <w:tab w:val="num" w:pos="360"/>
        </w:tabs>
      </w:pPr>
    </w:lvl>
    <w:lvl w:ilvl="1" w:tplc="F78A2002">
      <w:numFmt w:val="decimal"/>
      <w:lvlText w:val=""/>
      <w:lvlJc w:val="left"/>
    </w:lvl>
    <w:lvl w:ilvl="2" w:tplc="40C8BA3A">
      <w:numFmt w:val="decimal"/>
      <w:lvlText w:val=""/>
      <w:lvlJc w:val="left"/>
    </w:lvl>
    <w:lvl w:ilvl="3" w:tplc="C1FA1582">
      <w:numFmt w:val="decimal"/>
      <w:lvlText w:val=""/>
      <w:lvlJc w:val="left"/>
    </w:lvl>
    <w:lvl w:ilvl="4" w:tplc="81484AB8">
      <w:numFmt w:val="decimal"/>
      <w:lvlText w:val=""/>
      <w:lvlJc w:val="left"/>
    </w:lvl>
    <w:lvl w:ilvl="5" w:tplc="F168DDC6">
      <w:numFmt w:val="decimal"/>
      <w:lvlText w:val=""/>
      <w:lvlJc w:val="left"/>
    </w:lvl>
    <w:lvl w:ilvl="6" w:tplc="A76EAA78">
      <w:numFmt w:val="decimal"/>
      <w:lvlText w:val=""/>
      <w:lvlJc w:val="left"/>
    </w:lvl>
    <w:lvl w:ilvl="7" w:tplc="5B22B3B4">
      <w:numFmt w:val="decimal"/>
      <w:lvlText w:val=""/>
      <w:lvlJc w:val="left"/>
    </w:lvl>
    <w:lvl w:ilvl="8" w:tplc="8C60E3A2">
      <w:numFmt w:val="decimal"/>
      <w:lvlText w:val=""/>
      <w:lvlJc w:val="left"/>
    </w:lvl>
  </w:abstractNum>
  <w:abstractNum w:abstractNumId="2" w15:restartNumberingAfterBreak="0">
    <w:nsid w:val="00000005"/>
    <w:multiLevelType w:val="multilevel"/>
    <w:tmpl w:val="00000005"/>
    <w:name w:val="WW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7"/>
    <w:multiLevelType w:val="multilevel"/>
    <w:tmpl w:val="00000007"/>
    <w:name w:val="WW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720E5E61"/>
    <w:multiLevelType w:val="hybridMultilevel"/>
    <w:tmpl w:val="AEC8AB8C"/>
    <w:lvl w:ilvl="0" w:tplc="60261D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B26940"/>
    <w:multiLevelType w:val="hybridMultilevel"/>
    <w:tmpl w:val="EF2290A0"/>
    <w:lvl w:ilvl="0" w:tplc="2DF8CE5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7"/>
  </w:num>
  <w:num w:numId="7">
    <w:abstractNumId w:val="4"/>
  </w:num>
  <w:num w:numId="8">
    <w:abstractNumId w:val="6"/>
  </w:num>
  <w:num w:numId="9">
    <w:abstractNumId w:val="10"/>
  </w:num>
  <w:num w:numId="10">
    <w:abstractNumId w:val="8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B4B"/>
    <w:rsid w:val="000009D9"/>
    <w:rsid w:val="00002FDF"/>
    <w:rsid w:val="000030B5"/>
    <w:rsid w:val="000174F4"/>
    <w:rsid w:val="000237D4"/>
    <w:rsid w:val="00042E8C"/>
    <w:rsid w:val="00070436"/>
    <w:rsid w:val="00071226"/>
    <w:rsid w:val="00072DA1"/>
    <w:rsid w:val="00075E2C"/>
    <w:rsid w:val="00091C14"/>
    <w:rsid w:val="00096356"/>
    <w:rsid w:val="000C62A5"/>
    <w:rsid w:val="000E3193"/>
    <w:rsid w:val="001304E4"/>
    <w:rsid w:val="00140ADB"/>
    <w:rsid w:val="00152E20"/>
    <w:rsid w:val="00175E61"/>
    <w:rsid w:val="00184C22"/>
    <w:rsid w:val="001964EC"/>
    <w:rsid w:val="001A5537"/>
    <w:rsid w:val="001B1313"/>
    <w:rsid w:val="001B21D1"/>
    <w:rsid w:val="001B2A4B"/>
    <w:rsid w:val="001C57E6"/>
    <w:rsid w:val="001F4469"/>
    <w:rsid w:val="002041CC"/>
    <w:rsid w:val="0020612A"/>
    <w:rsid w:val="002259A5"/>
    <w:rsid w:val="002374CE"/>
    <w:rsid w:val="002379C9"/>
    <w:rsid w:val="00240043"/>
    <w:rsid w:val="00245E41"/>
    <w:rsid w:val="00245E5F"/>
    <w:rsid w:val="00256B4B"/>
    <w:rsid w:val="002613DB"/>
    <w:rsid w:val="00263390"/>
    <w:rsid w:val="0026570F"/>
    <w:rsid w:val="00274F5D"/>
    <w:rsid w:val="00282997"/>
    <w:rsid w:val="00292CAC"/>
    <w:rsid w:val="002938E9"/>
    <w:rsid w:val="002A4019"/>
    <w:rsid w:val="002C20A1"/>
    <w:rsid w:val="002F3DA9"/>
    <w:rsid w:val="002F6F6C"/>
    <w:rsid w:val="00301CF1"/>
    <w:rsid w:val="00307FDF"/>
    <w:rsid w:val="0031466E"/>
    <w:rsid w:val="00316394"/>
    <w:rsid w:val="00320D9D"/>
    <w:rsid w:val="00334473"/>
    <w:rsid w:val="00340407"/>
    <w:rsid w:val="00340446"/>
    <w:rsid w:val="003411DA"/>
    <w:rsid w:val="00343303"/>
    <w:rsid w:val="00345FE5"/>
    <w:rsid w:val="00350CFC"/>
    <w:rsid w:val="00361998"/>
    <w:rsid w:val="00383A96"/>
    <w:rsid w:val="00385B15"/>
    <w:rsid w:val="00390899"/>
    <w:rsid w:val="003A110C"/>
    <w:rsid w:val="003A48BB"/>
    <w:rsid w:val="003C0718"/>
    <w:rsid w:val="003C6C26"/>
    <w:rsid w:val="003C7A67"/>
    <w:rsid w:val="003C7BF1"/>
    <w:rsid w:val="003E4F21"/>
    <w:rsid w:val="003F3EC7"/>
    <w:rsid w:val="00400C07"/>
    <w:rsid w:val="00435FD8"/>
    <w:rsid w:val="00444F3E"/>
    <w:rsid w:val="00455BEE"/>
    <w:rsid w:val="00457F7C"/>
    <w:rsid w:val="00476EB1"/>
    <w:rsid w:val="00477528"/>
    <w:rsid w:val="00477C69"/>
    <w:rsid w:val="004834BF"/>
    <w:rsid w:val="00491936"/>
    <w:rsid w:val="0049559F"/>
    <w:rsid w:val="004C5721"/>
    <w:rsid w:val="004C57C7"/>
    <w:rsid w:val="004D22C6"/>
    <w:rsid w:val="004E1B42"/>
    <w:rsid w:val="004E2B4E"/>
    <w:rsid w:val="004E2F80"/>
    <w:rsid w:val="004F0922"/>
    <w:rsid w:val="004F1775"/>
    <w:rsid w:val="004F4C31"/>
    <w:rsid w:val="00501BD8"/>
    <w:rsid w:val="00505CF0"/>
    <w:rsid w:val="00530096"/>
    <w:rsid w:val="0053754B"/>
    <w:rsid w:val="00543E22"/>
    <w:rsid w:val="005628B3"/>
    <w:rsid w:val="00574354"/>
    <w:rsid w:val="00574757"/>
    <w:rsid w:val="00583D01"/>
    <w:rsid w:val="00590F0B"/>
    <w:rsid w:val="005A1FA5"/>
    <w:rsid w:val="005D1FFD"/>
    <w:rsid w:val="005E1FF9"/>
    <w:rsid w:val="005E694E"/>
    <w:rsid w:val="00602EE8"/>
    <w:rsid w:val="006077DF"/>
    <w:rsid w:val="006101EE"/>
    <w:rsid w:val="00613D4B"/>
    <w:rsid w:val="00617956"/>
    <w:rsid w:val="00622787"/>
    <w:rsid w:val="006227BD"/>
    <w:rsid w:val="00633510"/>
    <w:rsid w:val="006374ED"/>
    <w:rsid w:val="00657A50"/>
    <w:rsid w:val="00662EC5"/>
    <w:rsid w:val="006677B8"/>
    <w:rsid w:val="00686114"/>
    <w:rsid w:val="00687687"/>
    <w:rsid w:val="00693940"/>
    <w:rsid w:val="00695404"/>
    <w:rsid w:val="00697EC4"/>
    <w:rsid w:val="006B0137"/>
    <w:rsid w:val="006B1B58"/>
    <w:rsid w:val="006B76C8"/>
    <w:rsid w:val="006C6688"/>
    <w:rsid w:val="006D1B7A"/>
    <w:rsid w:val="006E6B13"/>
    <w:rsid w:val="006F258A"/>
    <w:rsid w:val="00703BF3"/>
    <w:rsid w:val="00705913"/>
    <w:rsid w:val="00724BF3"/>
    <w:rsid w:val="00731284"/>
    <w:rsid w:val="00746C2C"/>
    <w:rsid w:val="00765CE3"/>
    <w:rsid w:val="00765F20"/>
    <w:rsid w:val="0078030F"/>
    <w:rsid w:val="00793DD7"/>
    <w:rsid w:val="00795388"/>
    <w:rsid w:val="007B401F"/>
    <w:rsid w:val="007C10FA"/>
    <w:rsid w:val="007D1048"/>
    <w:rsid w:val="007D5F28"/>
    <w:rsid w:val="007D67F9"/>
    <w:rsid w:val="007F776E"/>
    <w:rsid w:val="008034DD"/>
    <w:rsid w:val="00831052"/>
    <w:rsid w:val="00854AC3"/>
    <w:rsid w:val="00861844"/>
    <w:rsid w:val="008622FB"/>
    <w:rsid w:val="00866631"/>
    <w:rsid w:val="00875C65"/>
    <w:rsid w:val="008B3B01"/>
    <w:rsid w:val="008C37E8"/>
    <w:rsid w:val="008C41AE"/>
    <w:rsid w:val="008E1532"/>
    <w:rsid w:val="008F334E"/>
    <w:rsid w:val="008F7AE8"/>
    <w:rsid w:val="00903BB1"/>
    <w:rsid w:val="009040BC"/>
    <w:rsid w:val="00910BAD"/>
    <w:rsid w:val="00910EC8"/>
    <w:rsid w:val="00913C7C"/>
    <w:rsid w:val="00916F5F"/>
    <w:rsid w:val="00921BB5"/>
    <w:rsid w:val="00927671"/>
    <w:rsid w:val="00932C46"/>
    <w:rsid w:val="00967838"/>
    <w:rsid w:val="00971CA1"/>
    <w:rsid w:val="00972E2D"/>
    <w:rsid w:val="00992FC8"/>
    <w:rsid w:val="00994DBE"/>
    <w:rsid w:val="00996C7C"/>
    <w:rsid w:val="009A21EE"/>
    <w:rsid w:val="009A6B9E"/>
    <w:rsid w:val="009B0907"/>
    <w:rsid w:val="009C740F"/>
    <w:rsid w:val="009D0891"/>
    <w:rsid w:val="00A11289"/>
    <w:rsid w:val="00A25F8A"/>
    <w:rsid w:val="00A47E0B"/>
    <w:rsid w:val="00A53437"/>
    <w:rsid w:val="00A555E9"/>
    <w:rsid w:val="00A605C5"/>
    <w:rsid w:val="00A60AED"/>
    <w:rsid w:val="00A63EC2"/>
    <w:rsid w:val="00A753A1"/>
    <w:rsid w:val="00A81F54"/>
    <w:rsid w:val="00A94A57"/>
    <w:rsid w:val="00AA0D9E"/>
    <w:rsid w:val="00AA29F6"/>
    <w:rsid w:val="00AA78B5"/>
    <w:rsid w:val="00AB4B79"/>
    <w:rsid w:val="00AC02FF"/>
    <w:rsid w:val="00AD26CF"/>
    <w:rsid w:val="00AE4C37"/>
    <w:rsid w:val="00AE631A"/>
    <w:rsid w:val="00AF3503"/>
    <w:rsid w:val="00AF7611"/>
    <w:rsid w:val="00B07C71"/>
    <w:rsid w:val="00B11B07"/>
    <w:rsid w:val="00B26102"/>
    <w:rsid w:val="00B50C2C"/>
    <w:rsid w:val="00B6564B"/>
    <w:rsid w:val="00B9519F"/>
    <w:rsid w:val="00BA5482"/>
    <w:rsid w:val="00BB20FB"/>
    <w:rsid w:val="00BD3A3C"/>
    <w:rsid w:val="00BD735A"/>
    <w:rsid w:val="00BE236B"/>
    <w:rsid w:val="00BF5782"/>
    <w:rsid w:val="00C0002C"/>
    <w:rsid w:val="00C23ECF"/>
    <w:rsid w:val="00C35DCC"/>
    <w:rsid w:val="00C45BCF"/>
    <w:rsid w:val="00C50D59"/>
    <w:rsid w:val="00C73DFB"/>
    <w:rsid w:val="00C805A2"/>
    <w:rsid w:val="00CB2774"/>
    <w:rsid w:val="00CC64E5"/>
    <w:rsid w:val="00CE3568"/>
    <w:rsid w:val="00CE5D3D"/>
    <w:rsid w:val="00CF7DD6"/>
    <w:rsid w:val="00D327B4"/>
    <w:rsid w:val="00D52187"/>
    <w:rsid w:val="00D5343D"/>
    <w:rsid w:val="00D55A9A"/>
    <w:rsid w:val="00D57B5C"/>
    <w:rsid w:val="00D60C25"/>
    <w:rsid w:val="00D746CD"/>
    <w:rsid w:val="00D753BD"/>
    <w:rsid w:val="00D81866"/>
    <w:rsid w:val="00D85256"/>
    <w:rsid w:val="00DA1460"/>
    <w:rsid w:val="00DB450B"/>
    <w:rsid w:val="00DD299D"/>
    <w:rsid w:val="00DF10A2"/>
    <w:rsid w:val="00DF3A9C"/>
    <w:rsid w:val="00DF42F4"/>
    <w:rsid w:val="00E02E71"/>
    <w:rsid w:val="00E33D0C"/>
    <w:rsid w:val="00E4356B"/>
    <w:rsid w:val="00E44284"/>
    <w:rsid w:val="00E47C2A"/>
    <w:rsid w:val="00E51F23"/>
    <w:rsid w:val="00E6171F"/>
    <w:rsid w:val="00E64B77"/>
    <w:rsid w:val="00E83E11"/>
    <w:rsid w:val="00E86F86"/>
    <w:rsid w:val="00EC01CA"/>
    <w:rsid w:val="00ED402F"/>
    <w:rsid w:val="00ED5A41"/>
    <w:rsid w:val="00EE08C2"/>
    <w:rsid w:val="00F10AA6"/>
    <w:rsid w:val="00F1363D"/>
    <w:rsid w:val="00F16563"/>
    <w:rsid w:val="00F205C2"/>
    <w:rsid w:val="00F50A7D"/>
    <w:rsid w:val="00F54A42"/>
    <w:rsid w:val="00F60D48"/>
    <w:rsid w:val="00F62B0D"/>
    <w:rsid w:val="00F67A52"/>
    <w:rsid w:val="00F74C93"/>
    <w:rsid w:val="00F77211"/>
    <w:rsid w:val="00F83308"/>
    <w:rsid w:val="00F96977"/>
    <w:rsid w:val="00F9798A"/>
    <w:rsid w:val="00FA7001"/>
    <w:rsid w:val="00FB6DA5"/>
    <w:rsid w:val="00FC2250"/>
    <w:rsid w:val="00FC4245"/>
    <w:rsid w:val="00FC61CA"/>
    <w:rsid w:val="00FD02AC"/>
    <w:rsid w:val="00FD0B91"/>
    <w:rsid w:val="00FF0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2E31D02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Typewriter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320D9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2259A5"/>
    <w:pPr>
      <w:tabs>
        <w:tab w:val="center" w:pos="4819"/>
        <w:tab w:val="right" w:pos="9638"/>
      </w:tabs>
    </w:pPr>
    <w:rPr>
      <w:lang w:val="x-none" w:eastAsia="x-none"/>
    </w:r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paragraph" w:styleId="Didascalia">
    <w:name w:val="caption"/>
    <w:basedOn w:val="Normale"/>
    <w:next w:val="Normale"/>
    <w:qFormat/>
    <w:rsid w:val="00765CE3"/>
    <w:rPr>
      <w:b/>
      <w:bCs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rsid w:val="00E6171F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A1460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A1460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uiPriority w:val="99"/>
    <w:rsid w:val="00340407"/>
    <w:rPr>
      <w:sz w:val="24"/>
      <w:szCs w:val="24"/>
    </w:rPr>
  </w:style>
  <w:style w:type="paragraph" w:styleId="Mappadocumento">
    <w:name w:val="Document Map"/>
    <w:basedOn w:val="Normale"/>
    <w:semiHidden/>
    <w:rsid w:val="00543E22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Collegamentovisitato">
    <w:name w:val="FollowedHyperlink"/>
    <w:basedOn w:val="Carpredefinitoparagrafo"/>
    <w:rsid w:val="006D1B7A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07C71"/>
    <w:pPr>
      <w:ind w:left="720"/>
      <w:contextualSpacing/>
    </w:pPr>
  </w:style>
  <w:style w:type="character" w:customStyle="1" w:styleId="UnresolvedMention">
    <w:name w:val="Unresolved Mention"/>
    <w:basedOn w:val="Carpredefinitoparagrafo"/>
    <w:rsid w:val="00D60C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4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fipsas.it/agonismo-subacqueo/attivita-subacquee/apnea/documenti-e-modulistica-apnea/regolamenti-apnea/2441-regolamento-nazionale-gare-apnea/file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fipsas.it/agonismo-subacqueo/attivita-subacquee/apnea/documenti-e-modulistica-apnea/regolamenti-apnea/2441-regolamento-nazionale-gare-apnea/fi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trofeoapnea@subprato.it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1154</Words>
  <Characters>7632</Characters>
  <Application>Microsoft Office Word</Application>
  <DocSecurity>0</DocSecurity>
  <Lines>63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</vt:lpstr>
    </vt:vector>
  </TitlesOfParts>
  <Company>Roil Petroli</Company>
  <LinksUpToDate>false</LinksUpToDate>
  <CharactersWithSpaces>8769</CharactersWithSpaces>
  <SharedDoc>false</SharedDoc>
  <HLinks>
    <vt:vector size="24" baseType="variant">
      <vt:variant>
        <vt:i4>393296</vt:i4>
      </vt:variant>
      <vt:variant>
        <vt:i4>9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3735679</vt:i4>
      </vt:variant>
      <vt:variant>
        <vt:i4>6</vt:i4>
      </vt:variant>
      <vt:variant>
        <vt:i4>0</vt:i4>
      </vt:variant>
      <vt:variant>
        <vt:i4>5</vt:i4>
      </vt:variant>
      <vt:variant>
        <vt:lpwstr>http://portale.fipsas.it/LinkClick.aspx?fileticket=i6HPhXLK098%3d&amp;tabid=371&amp;language=it-IT</vt:lpwstr>
      </vt:variant>
      <vt:variant>
        <vt:lpwstr/>
      </vt:variant>
      <vt:variant>
        <vt:i4>262205</vt:i4>
      </vt:variant>
      <vt:variant>
        <vt:i4>3</vt:i4>
      </vt:variant>
      <vt:variant>
        <vt:i4>0</vt:i4>
      </vt:variant>
      <vt:variant>
        <vt:i4>5</vt:i4>
      </vt:variant>
      <vt:variant>
        <vt:lpwstr>mailto:info@subrato.it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Roberto</dc:creator>
  <cp:keywords/>
  <cp:lastModifiedBy>Fabio Savi</cp:lastModifiedBy>
  <cp:revision>7</cp:revision>
  <cp:lastPrinted>2020-01-13T08:47:00Z</cp:lastPrinted>
  <dcterms:created xsi:type="dcterms:W3CDTF">2020-01-11T09:43:00Z</dcterms:created>
  <dcterms:modified xsi:type="dcterms:W3CDTF">2020-01-13T08:49:00Z</dcterms:modified>
</cp:coreProperties>
</file>