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02B6C0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</w:t>
      </w:r>
      <w:r>
        <w:rPr>
          <w:noProof/>
        </w:rPr>
        <w:drawing>
          <wp:anchor distT="0" distB="0" distL="0" distR="0" simplePos="0" relativeHeight="251658240" behindDoc="0" locked="0" layoutInCell="1" hidden="0" allowOverlap="1" wp14:anchorId="78DB02AE" wp14:editId="0502BC7C">
            <wp:simplePos x="0" y="0"/>
            <wp:positionH relativeFrom="column">
              <wp:posOffset>2628900</wp:posOffset>
            </wp:positionH>
            <wp:positionV relativeFrom="paragraph">
              <wp:posOffset>-114296</wp:posOffset>
            </wp:positionV>
            <wp:extent cx="1371600" cy="1323975"/>
            <wp:effectExtent l="0" t="0" r="0" b="0"/>
            <wp:wrapSquare wrapText="bothSides" distT="0" distB="0" distL="0" distR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55058A7B" wp14:editId="509E7BAE">
            <wp:simplePos x="0" y="0"/>
            <wp:positionH relativeFrom="column">
              <wp:posOffset>457200</wp:posOffset>
            </wp:positionH>
            <wp:positionV relativeFrom="paragraph">
              <wp:posOffset>-114296</wp:posOffset>
            </wp:positionV>
            <wp:extent cx="809625" cy="609600"/>
            <wp:effectExtent l="0" t="0" r="0" b="0"/>
            <wp:wrapNone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609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129E812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</w:t>
      </w:r>
    </w:p>
    <w:p w14:paraId="1FB8F25A" w14:textId="77777777" w:rsidR="00706791" w:rsidRDefault="0070679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5362B2F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66FF"/>
          <w:sz w:val="18"/>
          <w:szCs w:val="18"/>
        </w:rPr>
      </w:pPr>
      <w:r>
        <w:rPr>
          <w:rFonts w:ascii="Arial" w:eastAsia="Arial" w:hAnsi="Arial" w:cs="Arial"/>
          <w:b/>
          <w:color w:val="3366FF"/>
          <w:sz w:val="18"/>
          <w:szCs w:val="18"/>
        </w:rPr>
        <w:t xml:space="preserve">   </w:t>
      </w:r>
    </w:p>
    <w:p w14:paraId="5A235E4C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333399"/>
          <w:sz w:val="16"/>
          <w:szCs w:val="16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</w:t>
      </w:r>
      <w:r>
        <w:rPr>
          <w:rFonts w:ascii="Arial" w:eastAsia="Arial" w:hAnsi="Arial" w:cs="Arial"/>
          <w:b/>
          <w:color w:val="333399"/>
          <w:sz w:val="16"/>
          <w:szCs w:val="16"/>
        </w:rPr>
        <w:t>C. M. A. S. - C. O. N. I. - F. I. P. S. A. S.</w:t>
      </w:r>
    </w:p>
    <w:p w14:paraId="19E57A9B" w14:textId="77777777" w:rsidR="00706791" w:rsidRDefault="0028376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" w:hanging="4"/>
        <w:rPr>
          <w:rFonts w:ascii="Bookman Old Style" w:eastAsia="Bookman Old Style" w:hAnsi="Bookman Old Style" w:cs="Bookman Old Style"/>
          <w:i/>
          <w:color w:val="333399"/>
          <w:sz w:val="32"/>
          <w:szCs w:val="32"/>
        </w:rPr>
      </w:pPr>
      <w:r>
        <w:rPr>
          <w:rFonts w:ascii="Corsiva" w:eastAsia="Corsiva" w:hAnsi="Corsiva" w:cs="Corsiva"/>
          <w:b/>
          <w:i/>
          <w:color w:val="333399"/>
          <w:sz w:val="44"/>
          <w:szCs w:val="44"/>
          <w:u w:val="single"/>
        </w:rPr>
        <w:t>Lega Navale Italiana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  <w:u w:val="single"/>
        </w:rPr>
        <w:t xml:space="preserve">          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         </w:t>
      </w:r>
      <w:proofErr w:type="gramStart"/>
      <w:r>
        <w:rPr>
          <w:rFonts w:ascii="Impact" w:eastAsia="Impact" w:hAnsi="Impact" w:cs="Impact"/>
          <w:b/>
          <w:color w:val="333399"/>
          <w:sz w:val="44"/>
          <w:szCs w:val="44"/>
          <w:u w:val="single"/>
        </w:rPr>
        <w:t>Circolo</w:t>
      </w:r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SUB</w:t>
      </w:r>
      <w:proofErr w:type="gramEnd"/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Follonica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</w:t>
      </w:r>
    </w:p>
    <w:p w14:paraId="139D3C7E" w14:textId="5D5B4D39" w:rsidR="00706791" w:rsidRDefault="0028376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b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                                                     </w:t>
      </w:r>
      <w:r w:rsidR="00586E7D"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A.S.D.</w:t>
      </w: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color w:val="333399"/>
          <w:sz w:val="14"/>
          <w:szCs w:val="14"/>
        </w:rPr>
        <w:t>GRUPPO DILETTANTISTICO</w:t>
      </w:r>
    </w:p>
    <w:p w14:paraId="12265963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58022 FOLLONICA (GR)</w:t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>CAMPIONE ITALIANO 1977-1987-2002</w:t>
      </w:r>
    </w:p>
    <w:p w14:paraId="643FD380" w14:textId="0E512DAD" w:rsidR="00706791" w:rsidRDefault="000D715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VIA </w:t>
      </w:r>
      <w:r w:rsidR="00283769">
        <w:rPr>
          <w:rFonts w:ascii="Arial" w:eastAsia="Arial" w:hAnsi="Arial" w:cs="Arial"/>
          <w:b/>
          <w:color w:val="333399"/>
          <w:sz w:val="18"/>
          <w:szCs w:val="18"/>
        </w:rPr>
        <w:t>ZARA, 6</w:t>
      </w:r>
      <w:r w:rsidR="00283769">
        <w:rPr>
          <w:rFonts w:ascii="Arial" w:eastAsia="Arial" w:hAnsi="Arial" w:cs="Arial"/>
          <w:b/>
          <w:color w:val="333399"/>
          <w:sz w:val="14"/>
          <w:szCs w:val="14"/>
        </w:rPr>
        <w:t xml:space="preserve"> </w:t>
      </w:r>
      <w:r w:rsidR="00283769">
        <w:rPr>
          <w:rFonts w:ascii="Arial" w:eastAsia="Arial" w:hAnsi="Arial" w:cs="Arial"/>
          <w:b/>
          <w:color w:val="333399"/>
          <w:sz w:val="14"/>
          <w:szCs w:val="14"/>
        </w:rPr>
        <w:tab/>
      </w:r>
      <w:r w:rsidR="00283769">
        <w:rPr>
          <w:rFonts w:ascii="Arial" w:eastAsia="Arial" w:hAnsi="Arial" w:cs="Arial"/>
          <w:b/>
          <w:color w:val="333399"/>
          <w:sz w:val="14"/>
          <w:szCs w:val="14"/>
        </w:rPr>
        <w:tab/>
      </w:r>
      <w:r w:rsidR="00283769">
        <w:rPr>
          <w:rFonts w:ascii="Arial" w:eastAsia="Arial" w:hAnsi="Arial" w:cs="Arial"/>
          <w:b/>
          <w:color w:val="333399"/>
          <w:sz w:val="14"/>
          <w:szCs w:val="14"/>
        </w:rPr>
        <w:tab/>
      </w:r>
      <w:r w:rsidR="00283769">
        <w:rPr>
          <w:rFonts w:ascii="Arial" w:eastAsia="Arial" w:hAnsi="Arial" w:cs="Arial"/>
          <w:b/>
          <w:color w:val="333399"/>
          <w:sz w:val="14"/>
          <w:szCs w:val="14"/>
        </w:rPr>
        <w:tab/>
      </w:r>
      <w:r w:rsidR="00283769">
        <w:rPr>
          <w:rFonts w:ascii="Arial" w:eastAsia="Arial" w:hAnsi="Arial" w:cs="Arial"/>
          <w:b/>
          <w:color w:val="333399"/>
          <w:sz w:val="14"/>
          <w:szCs w:val="14"/>
        </w:rPr>
        <w:tab/>
      </w:r>
      <w:r w:rsidR="00283769">
        <w:rPr>
          <w:rFonts w:ascii="Arial" w:eastAsia="Arial" w:hAnsi="Arial" w:cs="Arial"/>
          <w:b/>
          <w:color w:val="333399"/>
          <w:sz w:val="14"/>
          <w:szCs w:val="14"/>
        </w:rPr>
        <w:tab/>
        <w:t xml:space="preserve">                                   CAMPIONE TOSCANO 1974-1975-1984-1990-1998</w:t>
      </w:r>
    </w:p>
    <w:p w14:paraId="7FA1B99A" w14:textId="77777777" w:rsidR="00706791" w:rsidRDefault="0028376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Tel./fax 0566 42201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 xml:space="preserve">                                      </w:t>
      </w:r>
      <w:r>
        <w:rPr>
          <w:rFonts w:ascii="Arial" w:eastAsia="Arial" w:hAnsi="Arial" w:cs="Arial"/>
          <w:color w:val="333399"/>
          <w:sz w:val="14"/>
          <w:szCs w:val="14"/>
        </w:rPr>
        <w:t>STELLA D’ARGENTO AL MERITO SPORTIVO</w:t>
      </w:r>
    </w:p>
    <w:p w14:paraId="7A5A3C8E" w14:textId="4C5EE29E" w:rsidR="00706791" w:rsidRDefault="0028376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b/>
          <w:color w:val="333399"/>
          <w:sz w:val="18"/>
          <w:szCs w:val="18"/>
        </w:rPr>
      </w:pPr>
      <w:bookmarkStart w:id="0" w:name="_gjdgxs" w:colFirst="0" w:colLast="0"/>
      <w:bookmarkEnd w:id="0"/>
      <w:r>
        <w:rPr>
          <w:rFonts w:ascii="Arial" w:eastAsia="Arial" w:hAnsi="Arial" w:cs="Arial"/>
          <w:b/>
          <w:color w:val="333399"/>
          <w:sz w:val="18"/>
          <w:szCs w:val="18"/>
        </w:rPr>
        <w:t>E</w:t>
      </w:r>
      <w:r w:rsidR="00B618B7">
        <w:rPr>
          <w:rFonts w:ascii="Arial" w:eastAsia="Arial" w:hAnsi="Arial" w:cs="Arial"/>
          <w:b/>
          <w:color w:val="333399"/>
          <w:sz w:val="18"/>
          <w:szCs w:val="18"/>
        </w:rPr>
        <w:t>-</w:t>
      </w: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mail: </w:t>
      </w:r>
      <w:hyperlink r:id="rId7">
        <w:r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</w:p>
    <w:p w14:paraId="72D21E47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c.f. 90001100537</w:t>
      </w:r>
    </w:p>
    <w:p w14:paraId="01E06C07" w14:textId="77777777" w:rsidR="00706791" w:rsidRDefault="0070679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333399"/>
          <w:sz w:val="24"/>
          <w:szCs w:val="24"/>
        </w:rPr>
      </w:pPr>
    </w:p>
    <w:p w14:paraId="199D011E" w14:textId="7DAF6BAA" w:rsidR="00706791" w:rsidRDefault="00283769" w:rsidP="006471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b/>
          <w:color w:val="000000"/>
          <w:sz w:val="32"/>
          <w:szCs w:val="32"/>
        </w:rPr>
        <w:t>REGOLAMENTO PARTICOLARE</w:t>
      </w:r>
    </w:p>
    <w:p w14:paraId="374094B3" w14:textId="309FCC5C" w:rsidR="00706791" w:rsidRDefault="00283769" w:rsidP="006471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b/>
          <w:color w:val="000000"/>
          <w:sz w:val="32"/>
          <w:szCs w:val="32"/>
          <w:u w:val="single"/>
        </w:rPr>
        <w:t>“51° TROFEO GOLFO DEL SOLE” – 9 MAGGIO 2021</w:t>
      </w:r>
    </w:p>
    <w:p w14:paraId="4395555E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color w:val="000000"/>
          <w:sz w:val="18"/>
          <w:szCs w:val="18"/>
        </w:rPr>
        <w:t> </w:t>
      </w:r>
    </w:p>
    <w:p w14:paraId="52F8D5C8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2F2E434E" w14:textId="4A388823" w:rsidR="00706791" w:rsidRDefault="00586E7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Il Circolo </w:t>
      </w:r>
      <w:r w:rsidR="00647171">
        <w:rPr>
          <w:color w:val="000000"/>
          <w:sz w:val="24"/>
          <w:szCs w:val="24"/>
        </w:rPr>
        <w:t xml:space="preserve">Sub L.N.I. </w:t>
      </w:r>
      <w:r w:rsidR="00283769">
        <w:rPr>
          <w:color w:val="000000"/>
          <w:sz w:val="24"/>
          <w:szCs w:val="24"/>
        </w:rPr>
        <w:t>Follonica organ</w:t>
      </w:r>
      <w:r w:rsidR="00647171">
        <w:rPr>
          <w:color w:val="000000"/>
          <w:sz w:val="24"/>
          <w:szCs w:val="24"/>
        </w:rPr>
        <w:t>izza per il giorno </w:t>
      </w:r>
      <w:r w:rsidR="0073645C">
        <w:rPr>
          <w:color w:val="000000"/>
          <w:sz w:val="24"/>
          <w:szCs w:val="24"/>
        </w:rPr>
        <w:t>0</w:t>
      </w:r>
      <w:r w:rsidR="00647171">
        <w:rPr>
          <w:color w:val="000000"/>
          <w:sz w:val="24"/>
          <w:szCs w:val="24"/>
        </w:rPr>
        <w:t>9/05/2021 la</w:t>
      </w:r>
      <w:r w:rsidR="00283769">
        <w:rPr>
          <w:color w:val="000000"/>
          <w:sz w:val="24"/>
          <w:szCs w:val="24"/>
        </w:rPr>
        <w:t xml:space="preserve"> gara di pesca in apnea denominata </w:t>
      </w:r>
      <w:r w:rsidR="0073645C">
        <w:rPr>
          <w:color w:val="000000"/>
          <w:sz w:val="24"/>
          <w:szCs w:val="24"/>
        </w:rPr>
        <w:t>“</w:t>
      </w:r>
      <w:r w:rsidR="00283769">
        <w:rPr>
          <w:color w:val="000000"/>
          <w:sz w:val="24"/>
          <w:szCs w:val="24"/>
        </w:rPr>
        <w:t>51° Trofeo Golfo del Sole</w:t>
      </w:r>
      <w:r w:rsidR="0073645C">
        <w:rPr>
          <w:color w:val="000000"/>
          <w:sz w:val="24"/>
          <w:szCs w:val="24"/>
        </w:rPr>
        <w:t>”</w:t>
      </w:r>
      <w:r w:rsidR="00283769">
        <w:rPr>
          <w:color w:val="000000"/>
          <w:sz w:val="24"/>
          <w:szCs w:val="24"/>
        </w:rPr>
        <w:t>.</w:t>
      </w:r>
    </w:p>
    <w:p w14:paraId="1CD8E586" w14:textId="4B12EEB2" w:rsidR="00706791" w:rsidRDefault="007D191A">
      <w:pPr>
        <w:spacing w:line="240" w:lineRule="auto"/>
        <w:jc w:val="both"/>
        <w:rPr>
          <w:sz w:val="24"/>
          <w:szCs w:val="24"/>
        </w:rPr>
      </w:pPr>
      <w:bookmarkStart w:id="1" w:name="_30j0zll" w:colFirst="0" w:colLast="0"/>
      <w:bookmarkEnd w:id="1"/>
      <w:r>
        <w:rPr>
          <w:sz w:val="24"/>
          <w:szCs w:val="24"/>
        </w:rPr>
        <w:t>La competizione</w:t>
      </w:r>
      <w:r w:rsidR="00283769" w:rsidRPr="00776F93">
        <w:rPr>
          <w:sz w:val="24"/>
          <w:szCs w:val="24"/>
        </w:rPr>
        <w:t xml:space="preserve">, valida come </w:t>
      </w:r>
      <w:r>
        <w:rPr>
          <w:sz w:val="24"/>
          <w:szCs w:val="24"/>
        </w:rPr>
        <w:t xml:space="preserve">Gara di Qualificazione </w:t>
      </w:r>
      <w:r w:rsidR="00283769" w:rsidRPr="00776F93">
        <w:rPr>
          <w:sz w:val="24"/>
          <w:szCs w:val="24"/>
        </w:rPr>
        <w:t>Nazionale</w:t>
      </w:r>
      <w:r w:rsidR="00283769">
        <w:rPr>
          <w:sz w:val="24"/>
          <w:szCs w:val="24"/>
        </w:rPr>
        <w:t>, è riservata solo a tesserati F.I.P.S.A.S., muniti di relativa documentazione agonistica come previsto dalla Circolare Normativa 2020/2021.</w:t>
      </w:r>
    </w:p>
    <w:p w14:paraId="47EA0585" w14:textId="77777777" w:rsidR="00706791" w:rsidRDefault="0028376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Alla gara potranno partecipare al massimo 50 concorrenti.</w:t>
      </w:r>
    </w:p>
    <w:p w14:paraId="77E28FDC" w14:textId="77777777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  <w:sz w:val="24"/>
          <w:szCs w:val="24"/>
        </w:rPr>
        <w:t>In caso di condizioni meteo marine avverse tali da non permettere il normale svolgimento della competizione, la stessa sarà rimandata a domenica 30/05/2021.  </w:t>
      </w:r>
    </w:p>
    <w:p w14:paraId="49B5F53D" w14:textId="50E6761A" w:rsidR="00706791" w:rsidRDefault="00581ADB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  <w:sz w:val="24"/>
          <w:szCs w:val="24"/>
        </w:rPr>
        <w:t xml:space="preserve">La formula di gara è quella </w:t>
      </w:r>
      <w:r w:rsidR="00283769">
        <w:rPr>
          <w:color w:val="000000"/>
          <w:sz w:val="24"/>
          <w:szCs w:val="24"/>
        </w:rPr>
        <w:t>a nuoto con partenza da terra.</w:t>
      </w:r>
    </w:p>
    <w:p w14:paraId="648E0AFC" w14:textId="77777777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  <w:sz w:val="24"/>
          <w:szCs w:val="24"/>
        </w:rPr>
        <w:t xml:space="preserve">La tassa di iscrizione è di 50 euro per ogni atleta. </w:t>
      </w:r>
    </w:p>
    <w:p w14:paraId="38485FFB" w14:textId="116D1954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  <w:sz w:val="24"/>
          <w:szCs w:val="24"/>
        </w:rPr>
        <w:t>L’iscrizione si dovrà effettuare, esclusivamente tramite e-mail</w:t>
      </w:r>
      <w:r w:rsidR="00581ADB">
        <w:rPr>
          <w:color w:val="000000"/>
          <w:sz w:val="24"/>
          <w:szCs w:val="24"/>
        </w:rPr>
        <w:t>, a:</w:t>
      </w:r>
      <w:r>
        <w:rPr>
          <w:color w:val="000000"/>
          <w:sz w:val="24"/>
          <w:szCs w:val="24"/>
        </w:rPr>
        <w:t> </w:t>
      </w:r>
      <w:hyperlink r:id="rId8">
        <w:r>
          <w:rPr>
            <w:color w:val="002060"/>
            <w:sz w:val="24"/>
            <w:szCs w:val="24"/>
            <w:u w:val="single"/>
          </w:rPr>
          <w:t>info@lnisubfollonica.it</w:t>
        </w:r>
      </w:hyperlink>
      <w:r>
        <w:rPr>
          <w:color w:val="000000"/>
          <w:sz w:val="24"/>
          <w:szCs w:val="24"/>
        </w:rPr>
        <w:t xml:space="preserve"> entro e non oltre le ore 24:00 del 6/05/2021, inviando l’apposito modulo e la copia dell’avvenuto versamento della quota di partecipazione. Quest’ultima </w:t>
      </w:r>
      <w:r w:rsidR="00581ADB">
        <w:rPr>
          <w:color w:val="000000"/>
          <w:sz w:val="24"/>
          <w:szCs w:val="24"/>
        </w:rPr>
        <w:t>andrà versata al seguente IBAN della società organizzatrice</w:t>
      </w:r>
      <w:r w:rsidR="000D2F0A">
        <w:rPr>
          <w:b/>
          <w:color w:val="000000"/>
          <w:sz w:val="24"/>
          <w:szCs w:val="24"/>
        </w:rPr>
        <w:t>: IT64V01030722400000028041</w:t>
      </w:r>
      <w:r>
        <w:rPr>
          <w:b/>
          <w:color w:val="000000"/>
          <w:sz w:val="24"/>
          <w:szCs w:val="24"/>
        </w:rPr>
        <w:t>24, </w:t>
      </w:r>
      <w:r>
        <w:rPr>
          <w:color w:val="000000"/>
          <w:sz w:val="24"/>
          <w:szCs w:val="24"/>
        </w:rPr>
        <w:t>specificando nella causale: ISCRIZIONE “51°Trofeo Golfo del Sole “più il nome degli atleti.  </w:t>
      </w:r>
    </w:p>
    <w:p w14:paraId="4B96F261" w14:textId="21716390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  <w:sz w:val="24"/>
          <w:szCs w:val="24"/>
        </w:rPr>
        <w:t>I concorrenti anticiperanno via e-mail la documentazione richiesta: Attestato tessera atleta, dove risulta la validità della visita medica agonista</w:t>
      </w:r>
      <w:r w:rsidR="00581AD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ed attestazione MIPAAF del Ministero delle Politiche Agricole. </w:t>
      </w:r>
    </w:p>
    <w:p w14:paraId="78DD570A" w14:textId="6742E3A2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  <w:sz w:val="24"/>
          <w:szCs w:val="24"/>
        </w:rPr>
        <w:t>La manifestazione si svolgerà, condizioni meteo-marine permettendo, nel tra</w:t>
      </w:r>
      <w:r w:rsidR="00581ADB">
        <w:rPr>
          <w:color w:val="000000"/>
          <w:sz w:val="24"/>
          <w:szCs w:val="24"/>
        </w:rPr>
        <w:t>tto di mare d</w:t>
      </w:r>
      <w:r>
        <w:rPr>
          <w:color w:val="000000"/>
          <w:sz w:val="24"/>
          <w:szCs w:val="24"/>
        </w:rPr>
        <w:t xml:space="preserve">el Golfo di Follonica antistante la sede nautica della </w:t>
      </w:r>
      <w:r w:rsidR="00776F93">
        <w:rPr>
          <w:color w:val="000000"/>
          <w:sz w:val="24"/>
          <w:szCs w:val="24"/>
        </w:rPr>
        <w:t>LNI, Viale</w:t>
      </w:r>
      <w:r>
        <w:rPr>
          <w:color w:val="000000"/>
          <w:sz w:val="24"/>
          <w:szCs w:val="24"/>
        </w:rPr>
        <w:t xml:space="preserve"> Italia 321. Il campo gara sarà comunicato completo di coordinate. </w:t>
      </w:r>
    </w:p>
    <w:p w14:paraId="5E6118BC" w14:textId="77777777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  <w:sz w:val="24"/>
          <w:szCs w:val="24"/>
        </w:rPr>
        <w:t>Il campo gara sarà delimitato da boe arancioni e sarà vietato oltrepassare e/o pescare oltre tali boe, pena la squalifica.</w:t>
      </w:r>
    </w:p>
    <w:p w14:paraId="4DFED91C" w14:textId="77777777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  <w:sz w:val="24"/>
          <w:szCs w:val="24"/>
        </w:rPr>
        <w:t>L’ingresso in acqua sarà possibile solo dalla spiaggia antistante il campo gara.</w:t>
      </w:r>
    </w:p>
    <w:p w14:paraId="44DBE7D4" w14:textId="77777777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  <w:sz w:val="24"/>
          <w:szCs w:val="24"/>
        </w:rPr>
        <w:t>Gli atleti potranno caricare il fucile subacqueo solo dopo essere entrati nel campo gara.</w:t>
      </w:r>
    </w:p>
    <w:p w14:paraId="435995FE" w14:textId="3F96E4F0" w:rsidR="00706791" w:rsidRDefault="00776F9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  <w:sz w:val="24"/>
          <w:szCs w:val="24"/>
        </w:rPr>
        <w:t>È</w:t>
      </w:r>
      <w:r w:rsidR="00283769">
        <w:rPr>
          <w:color w:val="000000"/>
          <w:sz w:val="24"/>
          <w:szCs w:val="24"/>
        </w:rPr>
        <w:t xml:space="preserve"> vietato qualsiasi spostamento che non sia effettuato a nuoto, fatta eccezione per i casi di soccorso.</w:t>
      </w:r>
    </w:p>
    <w:p w14:paraId="5EDC1347" w14:textId="77777777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  <w:sz w:val="24"/>
          <w:szCs w:val="24"/>
        </w:rPr>
        <w:t>Obbligo di pallone o di tavoletta segna sub per ogni partecipante.</w:t>
      </w:r>
    </w:p>
    <w:p w14:paraId="3BDC7B1C" w14:textId="2A99EF59" w:rsidR="00706791" w:rsidRDefault="00776F93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  <w:sz w:val="24"/>
          <w:szCs w:val="24"/>
        </w:rPr>
        <w:t>È</w:t>
      </w:r>
      <w:r w:rsidR="00283769">
        <w:rPr>
          <w:color w:val="000000"/>
          <w:sz w:val="24"/>
          <w:szCs w:val="24"/>
        </w:rPr>
        <w:t xml:space="preserve"> fatto assoluto divieto di collaborazione fra due o più concorrenti, esclusi eventuali casi di soccorso.</w:t>
      </w:r>
    </w:p>
    <w:p w14:paraId="146BC5BB" w14:textId="77777777" w:rsidR="00706791" w:rsidRDefault="0028376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color w:val="000000"/>
          <w:sz w:val="24"/>
          <w:szCs w:val="24"/>
        </w:rPr>
        <w:t>La competizione avrà una durata di 4 ore</w:t>
      </w:r>
    </w:p>
    <w:p w14:paraId="058D4146" w14:textId="77777777" w:rsidR="00706791" w:rsidRDefault="0028376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 w:rsidRPr="00776F93">
        <w:rPr>
          <w:bCs/>
          <w:color w:val="000000"/>
          <w:sz w:val="24"/>
          <w:szCs w:val="24"/>
        </w:rPr>
        <w:t>La gara avrà termine alle ore 13:00</w:t>
      </w:r>
      <w:r>
        <w:rPr>
          <w:b/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orario entro il quale tutti gli atleti dovranno aver scaricato il </w:t>
      </w:r>
      <w:r w:rsidRPr="00776F93">
        <w:rPr>
          <w:color w:val="000000"/>
          <w:sz w:val="24"/>
          <w:szCs w:val="24"/>
        </w:rPr>
        <w:t>fucile e consegnato il pesce all’imbarcazione</w:t>
      </w:r>
      <w:r>
        <w:rPr>
          <w:color w:val="000000"/>
          <w:sz w:val="24"/>
          <w:szCs w:val="24"/>
        </w:rPr>
        <w:t xml:space="preserve"> predisposta al centro campo gara e segnalata da apposita bandiera (non sono ammessi ritardi, neppure di un solo minuto; pena la squalifica).</w:t>
      </w:r>
    </w:p>
    <w:p w14:paraId="170DBF99" w14:textId="22FB7879" w:rsidR="00706791" w:rsidRPr="00776F93" w:rsidRDefault="00581AD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lastRenderedPageBreak/>
        <w:t>I c</w:t>
      </w:r>
      <w:r w:rsidR="00283769" w:rsidRPr="00776F93">
        <w:rPr>
          <w:bCs/>
          <w:color w:val="000000"/>
          <w:sz w:val="24"/>
          <w:szCs w:val="24"/>
        </w:rPr>
        <w:t>arnieri non consegna</w:t>
      </w:r>
      <w:r>
        <w:rPr>
          <w:bCs/>
          <w:color w:val="000000"/>
          <w:sz w:val="24"/>
          <w:szCs w:val="24"/>
        </w:rPr>
        <w:t>ti all’imbarcazione predisposta</w:t>
      </w:r>
      <w:r w:rsidR="00283769" w:rsidRPr="00776F93">
        <w:rPr>
          <w:bCs/>
          <w:color w:val="000000"/>
          <w:sz w:val="24"/>
          <w:szCs w:val="24"/>
        </w:rPr>
        <w:t xml:space="preserve"> non saranno considerati validi.</w:t>
      </w:r>
    </w:p>
    <w:p w14:paraId="057C07A9" w14:textId="34EE93D6" w:rsidR="00706791" w:rsidRDefault="0028376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 w:rsidRPr="00776F93">
        <w:rPr>
          <w:bCs/>
          <w:color w:val="000000"/>
          <w:sz w:val="24"/>
          <w:szCs w:val="24"/>
        </w:rPr>
        <w:t>Il rientro a terra dovrà avvenire entro le ore 13:30 tra</w:t>
      </w:r>
      <w:r>
        <w:rPr>
          <w:color w:val="000000"/>
          <w:sz w:val="24"/>
          <w:szCs w:val="24"/>
        </w:rPr>
        <w:t xml:space="preserve"> le due boe davanti al pun</w:t>
      </w:r>
      <w:r w:rsidR="00581ADB">
        <w:rPr>
          <w:color w:val="000000"/>
          <w:sz w:val="24"/>
          <w:szCs w:val="24"/>
        </w:rPr>
        <w:t xml:space="preserve">to di partenza, con il fucile </w:t>
      </w:r>
      <w:r>
        <w:rPr>
          <w:color w:val="000000"/>
          <w:sz w:val="24"/>
          <w:szCs w:val="24"/>
        </w:rPr>
        <w:t>scarico durante il tragitto.</w:t>
      </w:r>
    </w:p>
    <w:p w14:paraId="023E7EEB" w14:textId="77777777" w:rsidR="00706791" w:rsidRDefault="0028376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 Tutti gli atleti devono essere in possesso della "TESSERA FEDERALE", della “TESSERA ATLETA”, valide per l’anno in corso, e, conseguentemente, del Certificato Medico Sportivo Agonistico in corso di validità e del BREVETTO FEDERALE di Pesca in Apnea Agonistica. </w:t>
      </w:r>
    </w:p>
    <w:p w14:paraId="3297AA67" w14:textId="77777777" w:rsidR="00706791" w:rsidRDefault="00283769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  <w:sz w:val="24"/>
          <w:szCs w:val="24"/>
        </w:rPr>
        <w:t>Tutti i concorrenti dovranno, inoltre, aver ottemperato all’iscrizione al Ministero delle Politiche Agricole, Alimentari e Forestali (MIPAAF) ed essere in possesso di regolare attestazione che ha valore di titolo all’esercizio della pesca.   </w:t>
      </w:r>
    </w:p>
    <w:p w14:paraId="7F7111A0" w14:textId="015A9065" w:rsidR="00706791" w:rsidRDefault="00283769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  <w:sz w:val="24"/>
          <w:szCs w:val="24"/>
        </w:rPr>
        <w:t xml:space="preserve">Saranno </w:t>
      </w:r>
      <w:r w:rsidR="00581ADB">
        <w:rPr>
          <w:color w:val="000000"/>
          <w:sz w:val="24"/>
          <w:szCs w:val="24"/>
        </w:rPr>
        <w:t>stilate due classifiche:</w:t>
      </w:r>
      <w:r>
        <w:rPr>
          <w:color w:val="000000"/>
          <w:sz w:val="24"/>
          <w:szCs w:val="24"/>
        </w:rPr>
        <w:t xml:space="preserve"> una individuale e a squadre (somma dei tre atleti meglio classificati della stessa società). </w:t>
      </w:r>
    </w:p>
    <w:p w14:paraId="2FBE20A9" w14:textId="0A62286B" w:rsidR="00706791" w:rsidRDefault="00283769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color w:val="000000"/>
          <w:sz w:val="24"/>
          <w:szCs w:val="24"/>
        </w:rPr>
        <w:t>A pesatura effettuata</w:t>
      </w:r>
      <w:r w:rsidR="00581AD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il pescato sarà trattenuto e devoluto in beneficenza. La FIPSAS, la Società organizzatrice, i loro rappresentanti e collaboratori, gli ufficiali di gara nonché il G.D.G.  sono esonerati da ogni responsabilità per danni o incidenti alle persone o terzi.  </w:t>
      </w:r>
    </w:p>
    <w:p w14:paraId="2BF7BED9" w14:textId="60C6CFE5" w:rsidR="00706791" w:rsidRDefault="00283769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  <w:r>
        <w:rPr>
          <w:color w:val="000000"/>
          <w:sz w:val="24"/>
          <w:szCs w:val="24"/>
        </w:rPr>
        <w:t xml:space="preserve">Per quanto non previsto dal presente regolamento particolare, farà </w:t>
      </w:r>
      <w:r w:rsidR="00581ADB">
        <w:rPr>
          <w:color w:val="000000"/>
          <w:sz w:val="24"/>
          <w:szCs w:val="24"/>
        </w:rPr>
        <w:t>fede la Circolare Normativa 2020/2021</w:t>
      </w:r>
      <w:r>
        <w:rPr>
          <w:color w:val="000000"/>
          <w:sz w:val="24"/>
          <w:szCs w:val="24"/>
        </w:rPr>
        <w:t> Attività Subacquee in vigore. </w:t>
      </w:r>
    </w:p>
    <w:p w14:paraId="5A61614C" w14:textId="0DB8FAA1" w:rsidR="00706791" w:rsidRDefault="0082792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MISURE</w:t>
      </w:r>
      <w:bookmarkStart w:id="2" w:name="_GoBack"/>
      <w:bookmarkEnd w:id="2"/>
      <w:r w:rsidR="00283769">
        <w:rPr>
          <w:b/>
          <w:color w:val="000000"/>
          <w:sz w:val="24"/>
          <w:szCs w:val="24"/>
          <w:u w:val="single"/>
        </w:rPr>
        <w:t xml:space="preserve"> </w:t>
      </w:r>
      <w:r>
        <w:rPr>
          <w:b/>
          <w:color w:val="000000"/>
          <w:sz w:val="24"/>
          <w:szCs w:val="24"/>
          <w:u w:val="single"/>
        </w:rPr>
        <w:t>ANTI COVID-</w:t>
      </w:r>
      <w:r w:rsidR="00283769">
        <w:rPr>
          <w:b/>
          <w:color w:val="000000"/>
          <w:sz w:val="24"/>
          <w:szCs w:val="24"/>
          <w:u w:val="single"/>
        </w:rPr>
        <w:t>19</w:t>
      </w:r>
      <w:r w:rsidR="00283769">
        <w:rPr>
          <w:color w:val="000000"/>
          <w:sz w:val="24"/>
          <w:szCs w:val="24"/>
        </w:rPr>
        <w:t> </w:t>
      </w:r>
    </w:p>
    <w:p w14:paraId="64DE91F9" w14:textId="77777777" w:rsidR="00706791" w:rsidRDefault="0070679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</w:p>
    <w:p w14:paraId="4992F6D7" w14:textId="77777777" w:rsidR="00706791" w:rsidRDefault="00283769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firstLine="0"/>
        <w:jc w:val="both"/>
        <w:rPr>
          <w:color w:val="000000"/>
        </w:rPr>
      </w:pPr>
      <w:r>
        <w:rPr>
          <w:color w:val="000000"/>
          <w:sz w:val="24"/>
          <w:szCs w:val="24"/>
        </w:rPr>
        <w:t>Tutti i concorrenti, escluso che durante le fasi della manifestazione sportiva, dovranno indossare la mascherina e mantenere la distanza di sicurezza senza creare assembramenti.  </w:t>
      </w:r>
    </w:p>
    <w:p w14:paraId="261479D6" w14:textId="77101934" w:rsidR="00706791" w:rsidRDefault="00283769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firstLine="0"/>
        <w:jc w:val="both"/>
        <w:rPr>
          <w:color w:val="000000"/>
        </w:rPr>
      </w:pPr>
      <w:r>
        <w:rPr>
          <w:color w:val="000000"/>
          <w:sz w:val="24"/>
          <w:szCs w:val="24"/>
        </w:rPr>
        <w:t>Tutti gli atleti dovranno sottoscrivere e consegnare all’organizzazione al momento   dell’accreditamento l’a</w:t>
      </w:r>
      <w:r w:rsidR="00C0509D">
        <w:rPr>
          <w:color w:val="000000"/>
          <w:sz w:val="24"/>
          <w:szCs w:val="24"/>
        </w:rPr>
        <w:t>utodichiarazione pubblicata in calce al documento denominato “Protocollo di dettaglio per lo svolgimento delle competizioni sportive Settore Attività Subacquee e Nuoto Pinnato”.</w:t>
      </w:r>
    </w:p>
    <w:p w14:paraId="7A92D783" w14:textId="77777777" w:rsidR="00706791" w:rsidRDefault="0028376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firstLine="0"/>
        <w:jc w:val="both"/>
        <w:rPr>
          <w:color w:val="000000"/>
        </w:rPr>
      </w:pPr>
      <w:r>
        <w:rPr>
          <w:color w:val="000000"/>
          <w:sz w:val="24"/>
          <w:szCs w:val="24"/>
        </w:rPr>
        <w:t>Le operazioni di pesatura saranno effettuate nel rispetto del distanziamento e la classifica sarà divulgata a mezzo piattaforma on-line. </w:t>
      </w:r>
    </w:p>
    <w:p w14:paraId="6E62B572" w14:textId="77777777" w:rsidR="00706791" w:rsidRDefault="0028376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firstLine="0"/>
        <w:jc w:val="both"/>
        <w:rPr>
          <w:color w:val="000000"/>
        </w:rPr>
      </w:pPr>
      <w:r>
        <w:rPr>
          <w:color w:val="000000"/>
          <w:sz w:val="24"/>
          <w:szCs w:val="24"/>
        </w:rPr>
        <w:t>Il cestino da asporto contenente il pasto sarà confezionato da una ditta ristoratrice e consegnato individualmente e dovrà essere consumato nel rispetto delle distanze e senza creare assembramenti. </w:t>
      </w:r>
    </w:p>
    <w:p w14:paraId="5BD7D62A" w14:textId="3AC58F02" w:rsidR="00706791" w:rsidRDefault="0028376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 w:firstLine="0"/>
        <w:jc w:val="both"/>
        <w:rPr>
          <w:color w:val="000000"/>
        </w:rPr>
      </w:pPr>
      <w:r>
        <w:rPr>
          <w:color w:val="000000"/>
          <w:sz w:val="24"/>
          <w:szCs w:val="24"/>
        </w:rPr>
        <w:t>Per tutto ciò non specificato sopra</w:t>
      </w:r>
      <w:r w:rsidR="00581AD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si applicherà il </w:t>
      </w:r>
      <w:r>
        <w:rPr>
          <w:b/>
          <w:color w:val="000000"/>
          <w:sz w:val="24"/>
          <w:szCs w:val="24"/>
        </w:rPr>
        <w:t>PROTOCOLLO DI DETTAGLIO PER LO SVOLGIMENTO DEL</w:t>
      </w:r>
      <w:r w:rsidR="00581ADB">
        <w:rPr>
          <w:b/>
          <w:color w:val="000000"/>
          <w:sz w:val="24"/>
          <w:szCs w:val="24"/>
        </w:rPr>
        <w:t>LE COMPETIZIONI SPORTIVE SETTORE ATTIVITA’ SUBACQUEE E NUOTO PINNATO (ALLEGATO).</w:t>
      </w:r>
      <w:r>
        <w:rPr>
          <w:color w:val="000000"/>
          <w:sz w:val="24"/>
          <w:szCs w:val="24"/>
        </w:rPr>
        <w:t> </w:t>
      </w:r>
    </w:p>
    <w:p w14:paraId="67C6655C" w14:textId="77777777" w:rsidR="00706791" w:rsidRDefault="0070679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jc w:val="both"/>
        <w:rPr>
          <w:color w:val="000000"/>
          <w:sz w:val="24"/>
          <w:szCs w:val="24"/>
        </w:rPr>
      </w:pPr>
    </w:p>
    <w:p w14:paraId="412B72AF" w14:textId="77777777" w:rsidR="00706791" w:rsidRDefault="0028376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PROGRAMMA</w:t>
      </w:r>
      <w:r>
        <w:rPr>
          <w:color w:val="000000"/>
          <w:sz w:val="24"/>
          <w:szCs w:val="24"/>
        </w:rPr>
        <w:t> </w:t>
      </w:r>
    </w:p>
    <w:p w14:paraId="3ADB6B82" w14:textId="77777777" w:rsidR="00706791" w:rsidRDefault="00706791" w:rsidP="00581AD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</w:p>
    <w:p w14:paraId="0EB81C18" w14:textId="477DD797" w:rsidR="00706791" w:rsidRDefault="00581ADB" w:rsidP="00581AD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color w:val="000000"/>
        </w:rPr>
      </w:pPr>
      <w:bookmarkStart w:id="3" w:name="_1fob9te" w:colFirst="0" w:colLast="0"/>
      <w:bookmarkEnd w:id="3"/>
      <w:r>
        <w:rPr>
          <w:color w:val="000000"/>
          <w:sz w:val="24"/>
          <w:szCs w:val="24"/>
        </w:rPr>
        <w:t>Ore 07:30 verifica</w:t>
      </w:r>
      <w:r w:rsidR="00283769">
        <w:rPr>
          <w:color w:val="000000"/>
          <w:sz w:val="24"/>
          <w:szCs w:val="24"/>
        </w:rPr>
        <w:t xml:space="preserve"> e accreditamento dei concorrenti (i qual</w:t>
      </w:r>
      <w:r>
        <w:rPr>
          <w:color w:val="000000"/>
          <w:sz w:val="24"/>
          <w:szCs w:val="24"/>
        </w:rPr>
        <w:t xml:space="preserve">i dovranno avere inviato via e-mail a </w:t>
      </w:r>
      <w:hyperlink r:id="rId9">
        <w:r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  <w:r>
        <w:rPr>
          <w:color w:val="000000"/>
          <w:sz w:val="24"/>
          <w:szCs w:val="24"/>
        </w:rPr>
        <w:t xml:space="preserve"> </w:t>
      </w:r>
      <w:r w:rsidR="00283769">
        <w:rPr>
          <w:color w:val="000000"/>
          <w:sz w:val="24"/>
          <w:szCs w:val="24"/>
        </w:rPr>
        <w:t>t</w:t>
      </w:r>
      <w:r>
        <w:rPr>
          <w:color w:val="000000"/>
          <w:sz w:val="24"/>
          <w:szCs w:val="24"/>
        </w:rPr>
        <w:t>utte le attestazioni richieste</w:t>
      </w:r>
      <w:r w:rsidR="0009456A">
        <w:rPr>
          <w:color w:val="000000"/>
          <w:sz w:val="24"/>
          <w:szCs w:val="24"/>
        </w:rPr>
        <w:t xml:space="preserve"> e la copia del bonifico</w:t>
      </w:r>
      <w:r>
        <w:rPr>
          <w:color w:val="000000"/>
          <w:sz w:val="24"/>
          <w:szCs w:val="24"/>
        </w:rPr>
        <w:t>).</w:t>
      </w:r>
    </w:p>
    <w:p w14:paraId="481A6B3B" w14:textId="77777777" w:rsidR="00706791" w:rsidRDefault="00283769" w:rsidP="00581AD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color w:val="000000"/>
        </w:rPr>
      </w:pPr>
      <w:r>
        <w:rPr>
          <w:color w:val="000000"/>
          <w:sz w:val="24"/>
          <w:szCs w:val="24"/>
        </w:rPr>
        <w:t>Ore 09:00 Partenza dei concorrenti.</w:t>
      </w:r>
    </w:p>
    <w:p w14:paraId="38909E36" w14:textId="77777777" w:rsidR="00706791" w:rsidRDefault="00283769" w:rsidP="00581AD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color w:val="000000"/>
        </w:rPr>
      </w:pPr>
      <w:r>
        <w:rPr>
          <w:color w:val="000000"/>
          <w:sz w:val="24"/>
          <w:szCs w:val="24"/>
        </w:rPr>
        <w:t>Ore 13:00 Fine gara e consegna del pescato.</w:t>
      </w:r>
    </w:p>
    <w:p w14:paraId="1F12470D" w14:textId="259E4166" w:rsidR="00706791" w:rsidRDefault="00581ADB" w:rsidP="00581AD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Ore </w:t>
      </w:r>
      <w:r w:rsidR="00283769">
        <w:rPr>
          <w:color w:val="000000"/>
          <w:sz w:val="24"/>
          <w:szCs w:val="24"/>
        </w:rPr>
        <w:t>13:30 Rientro a terra.</w:t>
      </w:r>
    </w:p>
    <w:p w14:paraId="1B3C7180" w14:textId="53E21808" w:rsidR="00706791" w:rsidRDefault="00581ADB" w:rsidP="00581AD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jc w:val="both"/>
        <w:rPr>
          <w:color w:val="000000"/>
        </w:rPr>
      </w:pPr>
      <w:r>
        <w:rPr>
          <w:color w:val="000000"/>
          <w:sz w:val="24"/>
          <w:szCs w:val="24"/>
        </w:rPr>
        <w:t>Ore 14:00 Consegna pranzo da asporto per</w:t>
      </w:r>
      <w:r w:rsidR="00283769">
        <w:rPr>
          <w:color w:val="000000"/>
          <w:sz w:val="24"/>
          <w:szCs w:val="24"/>
        </w:rPr>
        <w:t xml:space="preserve"> tutti i concorrenti, operazioni di pesatura e premiazione.</w:t>
      </w:r>
    </w:p>
    <w:sectPr w:rsidR="00706791">
      <w:pgSz w:w="11906" w:h="16838"/>
      <w:pgMar w:top="720" w:right="720" w:bottom="720" w:left="72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siva">
    <w:altName w:val="Calibri"/>
    <w:charset w:val="00"/>
    <w:family w:val="auto"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D56E5C"/>
    <w:multiLevelType w:val="multilevel"/>
    <w:tmpl w:val="0A3030B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26C63BBF"/>
    <w:multiLevelType w:val="multilevel"/>
    <w:tmpl w:val="B6149E72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48F640BA"/>
    <w:multiLevelType w:val="multilevel"/>
    <w:tmpl w:val="B462C5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52B76E98"/>
    <w:multiLevelType w:val="multilevel"/>
    <w:tmpl w:val="2C62320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5BD4139E"/>
    <w:multiLevelType w:val="multilevel"/>
    <w:tmpl w:val="7292B38C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722842E0"/>
    <w:multiLevelType w:val="multilevel"/>
    <w:tmpl w:val="A10A8C44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74F65BDB"/>
    <w:multiLevelType w:val="multilevel"/>
    <w:tmpl w:val="5CACB8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7D212D39"/>
    <w:multiLevelType w:val="multilevel"/>
    <w:tmpl w:val="401CCD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0"/>
  </w:num>
  <w:num w:numId="5">
    <w:abstractNumId w:val="5"/>
  </w:num>
  <w:num w:numId="6">
    <w:abstractNumId w:val="4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791"/>
    <w:rsid w:val="0009456A"/>
    <w:rsid w:val="000D2F0A"/>
    <w:rsid w:val="000D715B"/>
    <w:rsid w:val="001C426D"/>
    <w:rsid w:val="00257155"/>
    <w:rsid w:val="00283769"/>
    <w:rsid w:val="00581ADB"/>
    <w:rsid w:val="00586E7D"/>
    <w:rsid w:val="00647171"/>
    <w:rsid w:val="00706791"/>
    <w:rsid w:val="0073645C"/>
    <w:rsid w:val="00776F93"/>
    <w:rsid w:val="007D191A"/>
    <w:rsid w:val="00827923"/>
    <w:rsid w:val="00B618B7"/>
    <w:rsid w:val="00C05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1D70C"/>
  <w15:docId w15:val="{394A51B8-7342-406C-BBB8-72A6D37FA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lnisubfollonica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nfo@lnisubfolloni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nfo@lnisubfollo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885</Words>
  <Characters>5047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start</dc:creator>
  <cp:lastModifiedBy>Fabio Savi</cp:lastModifiedBy>
  <cp:revision>13</cp:revision>
  <dcterms:created xsi:type="dcterms:W3CDTF">2021-03-30T19:09:00Z</dcterms:created>
  <dcterms:modified xsi:type="dcterms:W3CDTF">2021-03-30T19:44:00Z</dcterms:modified>
</cp:coreProperties>
</file>