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3A4E" w:rsidRDefault="0078570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</w:t>
      </w:r>
      <w:r>
        <w:rPr>
          <w:noProof/>
        </w:rPr>
        <w:drawing>
          <wp:anchor distT="0" distB="0" distL="0" distR="0" simplePos="0" relativeHeight="251658240" behindDoc="0" locked="0" layoutInCell="1" hidden="0" allowOverlap="1">
            <wp:simplePos x="0" y="0"/>
            <wp:positionH relativeFrom="column">
              <wp:posOffset>2628900</wp:posOffset>
            </wp:positionH>
            <wp:positionV relativeFrom="paragraph">
              <wp:posOffset>-114296</wp:posOffset>
            </wp:positionV>
            <wp:extent cx="1371600" cy="1323975"/>
            <wp:effectExtent l="0" t="0" r="0" b="0"/>
            <wp:wrapSquare wrapText="bothSides" distT="0" distB="0" distL="0" distR="0"/>
            <wp:docPr id="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239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>
            <wp:simplePos x="0" y="0"/>
            <wp:positionH relativeFrom="column">
              <wp:posOffset>457200</wp:posOffset>
            </wp:positionH>
            <wp:positionV relativeFrom="paragraph">
              <wp:posOffset>-114296</wp:posOffset>
            </wp:positionV>
            <wp:extent cx="809625" cy="609600"/>
            <wp:effectExtent l="0" t="0" r="0" b="0"/>
            <wp:wrapNone/>
            <wp:docPr id="6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609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33A4E" w:rsidRDefault="0078570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</w:p>
    <w:p w:rsidR="00033A4E" w:rsidRDefault="00033A4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33A4E" w:rsidRDefault="0078570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Arial" w:eastAsia="Arial" w:hAnsi="Arial" w:cs="Arial"/>
          <w:color w:val="3366FF"/>
          <w:sz w:val="18"/>
          <w:szCs w:val="18"/>
        </w:rPr>
      </w:pPr>
      <w:r>
        <w:rPr>
          <w:rFonts w:ascii="Arial" w:eastAsia="Arial" w:hAnsi="Arial" w:cs="Arial"/>
          <w:b/>
          <w:color w:val="3366FF"/>
          <w:sz w:val="18"/>
          <w:szCs w:val="18"/>
        </w:rPr>
        <w:t xml:space="preserve">   </w:t>
      </w:r>
    </w:p>
    <w:p w:rsidR="00033A4E" w:rsidRDefault="0078570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Times New Roman" w:eastAsia="Times New Roman" w:hAnsi="Times New Roman" w:cs="Times New Roman"/>
          <w:color w:val="333399"/>
          <w:sz w:val="16"/>
          <w:szCs w:val="16"/>
        </w:rPr>
      </w:pPr>
      <w:r>
        <w:rPr>
          <w:rFonts w:ascii="Arial" w:eastAsia="Arial" w:hAnsi="Arial" w:cs="Arial"/>
          <w:b/>
          <w:color w:val="333399"/>
          <w:sz w:val="18"/>
          <w:szCs w:val="18"/>
        </w:rPr>
        <w:t xml:space="preserve">  </w:t>
      </w:r>
      <w:r>
        <w:rPr>
          <w:rFonts w:ascii="Arial" w:eastAsia="Arial" w:hAnsi="Arial" w:cs="Arial"/>
          <w:b/>
          <w:color w:val="333399"/>
          <w:sz w:val="16"/>
          <w:szCs w:val="16"/>
        </w:rPr>
        <w:t>C. M. A. S. - C. O. N. I. - F. I. P. S. A. S.</w:t>
      </w:r>
    </w:p>
    <w:p w:rsidR="00033A4E" w:rsidRDefault="00785709">
      <w:pPr>
        <w:keepNext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4"/>
        <w:rPr>
          <w:rFonts w:ascii="Bookman Old Style" w:eastAsia="Bookman Old Style" w:hAnsi="Bookman Old Style" w:cs="Bookman Old Style"/>
          <w:i/>
          <w:color w:val="333399"/>
          <w:sz w:val="32"/>
          <w:szCs w:val="32"/>
        </w:rPr>
      </w:pPr>
      <w:r>
        <w:rPr>
          <w:rFonts w:ascii="Corsiva" w:eastAsia="Corsiva" w:hAnsi="Corsiva" w:cs="Corsiva"/>
          <w:b/>
          <w:i/>
          <w:color w:val="333399"/>
          <w:sz w:val="44"/>
          <w:szCs w:val="44"/>
          <w:u w:val="single"/>
        </w:rPr>
        <w:t>Lega Navale Italiana</w:t>
      </w:r>
      <w:r>
        <w:rPr>
          <w:rFonts w:ascii="Bookman Old Style" w:eastAsia="Bookman Old Style" w:hAnsi="Bookman Old Style" w:cs="Bookman Old Style"/>
          <w:b/>
          <w:i/>
          <w:color w:val="333399"/>
          <w:sz w:val="32"/>
          <w:szCs w:val="32"/>
          <w:u w:val="single"/>
        </w:rPr>
        <w:t xml:space="preserve">          </w:t>
      </w:r>
      <w:r>
        <w:rPr>
          <w:rFonts w:ascii="Bookman Old Style" w:eastAsia="Bookman Old Style" w:hAnsi="Bookman Old Style" w:cs="Bookman Old Style"/>
          <w:b/>
          <w:i/>
          <w:color w:val="333399"/>
          <w:sz w:val="32"/>
          <w:szCs w:val="32"/>
        </w:rPr>
        <w:t xml:space="preserve">                </w:t>
      </w:r>
      <w:proofErr w:type="gramStart"/>
      <w:r>
        <w:rPr>
          <w:rFonts w:ascii="Impact" w:eastAsia="Impact" w:hAnsi="Impact" w:cs="Impact"/>
          <w:b/>
          <w:color w:val="333399"/>
          <w:sz w:val="44"/>
          <w:szCs w:val="44"/>
          <w:u w:val="single"/>
        </w:rPr>
        <w:t>Circolo</w:t>
      </w:r>
      <w:r>
        <w:rPr>
          <w:rFonts w:ascii="Impact" w:eastAsia="Impact" w:hAnsi="Impact" w:cs="Impact"/>
          <w:color w:val="333399"/>
          <w:sz w:val="44"/>
          <w:szCs w:val="44"/>
          <w:u w:val="single"/>
        </w:rPr>
        <w:t xml:space="preserve">  SUB</w:t>
      </w:r>
      <w:proofErr w:type="gramEnd"/>
      <w:r>
        <w:rPr>
          <w:rFonts w:ascii="Impact" w:eastAsia="Impact" w:hAnsi="Impact" w:cs="Impact"/>
          <w:color w:val="333399"/>
          <w:sz w:val="44"/>
          <w:szCs w:val="44"/>
          <w:u w:val="single"/>
        </w:rPr>
        <w:t xml:space="preserve">  Follonica</w:t>
      </w:r>
      <w:r>
        <w:rPr>
          <w:rFonts w:ascii="Bookman Old Style" w:eastAsia="Bookman Old Style" w:hAnsi="Bookman Old Style" w:cs="Bookman Old Style"/>
          <w:b/>
          <w:i/>
          <w:color w:val="333399"/>
          <w:sz w:val="32"/>
          <w:szCs w:val="32"/>
        </w:rPr>
        <w:t xml:space="preserve">       </w:t>
      </w:r>
    </w:p>
    <w:p w:rsidR="00033A4E" w:rsidRDefault="00785709">
      <w:pPr>
        <w:keepNext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center"/>
        <w:rPr>
          <w:rFonts w:ascii="Arial" w:eastAsia="Arial" w:hAnsi="Arial" w:cs="Arial"/>
          <w:b/>
          <w:color w:val="333399"/>
          <w:sz w:val="14"/>
          <w:szCs w:val="14"/>
        </w:rPr>
      </w:pPr>
      <w:r>
        <w:rPr>
          <w:rFonts w:ascii="Arial" w:eastAsia="Arial" w:hAnsi="Arial" w:cs="Arial"/>
          <w:b/>
          <w:color w:val="333399"/>
          <w:sz w:val="18"/>
          <w:szCs w:val="18"/>
        </w:rPr>
        <w:t xml:space="preserve">                                                                                                       A.S.D.  </w:t>
      </w:r>
      <w:r>
        <w:rPr>
          <w:rFonts w:ascii="Arial" w:eastAsia="Arial" w:hAnsi="Arial" w:cs="Arial"/>
          <w:b/>
          <w:color w:val="333399"/>
          <w:sz w:val="14"/>
          <w:szCs w:val="14"/>
        </w:rPr>
        <w:t>GRUPPO DILETTANTISTICO</w:t>
      </w:r>
    </w:p>
    <w:p w:rsidR="00033A4E" w:rsidRDefault="0078570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Arial" w:eastAsia="Arial" w:hAnsi="Arial" w:cs="Arial"/>
          <w:color w:val="333399"/>
          <w:sz w:val="18"/>
          <w:szCs w:val="18"/>
        </w:rPr>
      </w:pPr>
      <w:r>
        <w:rPr>
          <w:rFonts w:ascii="Arial" w:eastAsia="Arial" w:hAnsi="Arial" w:cs="Arial"/>
          <w:b/>
          <w:color w:val="333399"/>
          <w:sz w:val="18"/>
          <w:szCs w:val="18"/>
        </w:rPr>
        <w:t>58022 FOLLONICA (GR)</w:t>
      </w:r>
      <w:r>
        <w:rPr>
          <w:rFonts w:ascii="Arial" w:eastAsia="Arial" w:hAnsi="Arial" w:cs="Arial"/>
          <w:b/>
          <w:color w:val="333399"/>
          <w:sz w:val="18"/>
          <w:szCs w:val="18"/>
        </w:rPr>
        <w:tab/>
      </w:r>
      <w:r>
        <w:rPr>
          <w:rFonts w:ascii="Arial" w:eastAsia="Arial" w:hAnsi="Arial" w:cs="Arial"/>
          <w:b/>
          <w:color w:val="333399"/>
          <w:sz w:val="18"/>
          <w:szCs w:val="18"/>
        </w:rPr>
        <w:tab/>
      </w:r>
      <w:r>
        <w:rPr>
          <w:rFonts w:ascii="Arial" w:eastAsia="Arial" w:hAnsi="Arial" w:cs="Arial"/>
          <w:b/>
          <w:color w:val="333399"/>
          <w:sz w:val="18"/>
          <w:szCs w:val="18"/>
        </w:rPr>
        <w:tab/>
      </w:r>
      <w:r>
        <w:rPr>
          <w:rFonts w:ascii="Arial" w:eastAsia="Arial" w:hAnsi="Arial" w:cs="Arial"/>
          <w:b/>
          <w:color w:val="333399"/>
          <w:sz w:val="18"/>
          <w:szCs w:val="18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>CAMPIONE ITALIANO 1977-1987-2002</w:t>
      </w:r>
    </w:p>
    <w:p w:rsidR="00033A4E" w:rsidRDefault="0078570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Arial" w:eastAsia="Arial" w:hAnsi="Arial" w:cs="Arial"/>
          <w:color w:val="333399"/>
          <w:sz w:val="14"/>
          <w:szCs w:val="14"/>
        </w:rPr>
      </w:pPr>
      <w:proofErr w:type="gramStart"/>
      <w:r>
        <w:rPr>
          <w:rFonts w:ascii="Arial" w:eastAsia="Arial" w:hAnsi="Arial" w:cs="Arial"/>
          <w:b/>
          <w:color w:val="333399"/>
          <w:sz w:val="18"/>
          <w:szCs w:val="18"/>
        </w:rPr>
        <w:t>VIA  ZARA</w:t>
      </w:r>
      <w:proofErr w:type="gramEnd"/>
      <w:r>
        <w:rPr>
          <w:rFonts w:ascii="Arial" w:eastAsia="Arial" w:hAnsi="Arial" w:cs="Arial"/>
          <w:b/>
          <w:color w:val="333399"/>
          <w:sz w:val="18"/>
          <w:szCs w:val="18"/>
        </w:rPr>
        <w:t>, 6</w:t>
      </w:r>
      <w:r>
        <w:rPr>
          <w:rFonts w:ascii="Arial" w:eastAsia="Arial" w:hAnsi="Arial" w:cs="Arial"/>
          <w:b/>
          <w:color w:val="333399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  <w:t xml:space="preserve">                                   CAMPIONE TOSCANO 1974-1975-1984-1990-1998</w:t>
      </w:r>
    </w:p>
    <w:p w:rsidR="00033A4E" w:rsidRDefault="00785709">
      <w:pPr>
        <w:keepNext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Arial" w:eastAsia="Arial" w:hAnsi="Arial" w:cs="Arial"/>
          <w:color w:val="333399"/>
          <w:sz w:val="18"/>
          <w:szCs w:val="18"/>
        </w:rPr>
      </w:pPr>
      <w:r>
        <w:rPr>
          <w:rFonts w:ascii="Arial" w:eastAsia="Arial" w:hAnsi="Arial" w:cs="Arial"/>
          <w:b/>
          <w:color w:val="333399"/>
          <w:sz w:val="18"/>
          <w:szCs w:val="18"/>
        </w:rPr>
        <w:t>Tel./fax 0566 42201</w:t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  <w:t xml:space="preserve">                                      </w:t>
      </w:r>
      <w:r>
        <w:rPr>
          <w:rFonts w:ascii="Arial" w:eastAsia="Arial" w:hAnsi="Arial" w:cs="Arial"/>
          <w:color w:val="333399"/>
          <w:sz w:val="14"/>
          <w:szCs w:val="14"/>
        </w:rPr>
        <w:t>STELLA D’ARGENTO AL MERITO SPORTIVO</w:t>
      </w:r>
    </w:p>
    <w:p w:rsidR="00033A4E" w:rsidRDefault="00785709">
      <w:pPr>
        <w:keepNext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Arial" w:eastAsia="Arial" w:hAnsi="Arial" w:cs="Arial"/>
          <w:b/>
          <w:color w:val="333399"/>
          <w:sz w:val="18"/>
          <w:szCs w:val="18"/>
        </w:rPr>
      </w:pPr>
      <w:bookmarkStart w:id="0" w:name="_heading=h.gjdgxs" w:colFirst="0" w:colLast="0"/>
      <w:bookmarkEnd w:id="0"/>
      <w:r>
        <w:rPr>
          <w:rFonts w:ascii="Arial" w:eastAsia="Arial" w:hAnsi="Arial" w:cs="Arial"/>
          <w:b/>
          <w:color w:val="333399"/>
          <w:sz w:val="18"/>
          <w:szCs w:val="18"/>
        </w:rPr>
        <w:t xml:space="preserve">Email: </w:t>
      </w:r>
      <w:hyperlink r:id="rId8">
        <w:r>
          <w:rPr>
            <w:rFonts w:ascii="Arial" w:eastAsia="Arial" w:hAnsi="Arial" w:cs="Arial"/>
            <w:b/>
            <w:color w:val="0000FF"/>
            <w:sz w:val="18"/>
            <w:szCs w:val="18"/>
            <w:u w:val="single"/>
          </w:rPr>
          <w:t>info@lnisubfollonica.it</w:t>
        </w:r>
      </w:hyperlink>
    </w:p>
    <w:p w:rsidR="00033A4E" w:rsidRDefault="0078570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Arial" w:eastAsia="Arial" w:hAnsi="Arial" w:cs="Arial"/>
          <w:color w:val="333399"/>
          <w:sz w:val="18"/>
          <w:szCs w:val="18"/>
        </w:rPr>
      </w:pPr>
      <w:proofErr w:type="spellStart"/>
      <w:r>
        <w:rPr>
          <w:rFonts w:ascii="Arial" w:eastAsia="Arial" w:hAnsi="Arial" w:cs="Arial"/>
          <w:b/>
          <w:color w:val="333399"/>
          <w:sz w:val="18"/>
          <w:szCs w:val="18"/>
        </w:rPr>
        <w:t>c.f.</w:t>
      </w:r>
      <w:proofErr w:type="spellEnd"/>
      <w:r>
        <w:rPr>
          <w:rFonts w:ascii="Arial" w:eastAsia="Arial" w:hAnsi="Arial" w:cs="Arial"/>
          <w:b/>
          <w:color w:val="333399"/>
          <w:sz w:val="18"/>
          <w:szCs w:val="18"/>
        </w:rPr>
        <w:t xml:space="preserve"> 90001100537</w:t>
      </w:r>
    </w:p>
    <w:p w:rsidR="00033A4E" w:rsidRDefault="0078570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b/>
          <w:color w:val="000000"/>
          <w:sz w:val="32"/>
          <w:szCs w:val="32"/>
        </w:rPr>
        <w:t xml:space="preserve">       </w:t>
      </w:r>
      <w:r>
        <w:rPr>
          <w:color w:val="000000"/>
          <w:sz w:val="32"/>
          <w:szCs w:val="32"/>
        </w:rPr>
        <w:t> </w:t>
      </w:r>
    </w:p>
    <w:p w:rsidR="00033A4E" w:rsidRDefault="0078570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color w:val="000000"/>
          <w:sz w:val="32"/>
          <w:szCs w:val="32"/>
          <w:u w:val="single"/>
        </w:rPr>
      </w:pPr>
      <w:r>
        <w:rPr>
          <w:b/>
          <w:color w:val="000000"/>
          <w:sz w:val="32"/>
          <w:szCs w:val="32"/>
        </w:rPr>
        <w:t>       </w:t>
      </w:r>
      <w:r>
        <w:rPr>
          <w:b/>
          <w:color w:val="000000"/>
          <w:sz w:val="32"/>
          <w:szCs w:val="32"/>
          <w:u w:val="single"/>
        </w:rPr>
        <w:t>“5</w:t>
      </w:r>
      <w:r>
        <w:rPr>
          <w:b/>
          <w:sz w:val="32"/>
          <w:szCs w:val="32"/>
          <w:u w:val="single"/>
        </w:rPr>
        <w:t>2</w:t>
      </w:r>
      <w:r w:rsidR="00702257">
        <w:rPr>
          <w:b/>
          <w:color w:val="000000"/>
          <w:sz w:val="32"/>
          <w:szCs w:val="32"/>
          <w:u w:val="single"/>
        </w:rPr>
        <w:t>° TROFEO GOLFO DEL SOLE”</w:t>
      </w:r>
    </w:p>
    <w:p w:rsidR="00994C04" w:rsidRDefault="00994C0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color w:val="000000"/>
          <w:sz w:val="32"/>
          <w:szCs w:val="32"/>
          <w:u w:val="single"/>
        </w:rPr>
      </w:pPr>
    </w:p>
    <w:p w:rsidR="00702257" w:rsidRDefault="00702257" w:rsidP="007022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99"/>
          <w:sz w:val="24"/>
          <w:szCs w:val="24"/>
        </w:rPr>
      </w:pPr>
      <w:r>
        <w:rPr>
          <w:b/>
          <w:sz w:val="24"/>
          <w:szCs w:val="24"/>
        </w:rPr>
        <w:t>REGOLAMENTO PARTICOLARE</w:t>
      </w:r>
    </w:p>
    <w:p w:rsidR="00033A4E" w:rsidRDefault="00033A4E" w:rsidP="0070225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</w:p>
    <w:p w:rsidR="00033A4E" w:rsidRDefault="006E58F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Il Circolo </w:t>
      </w:r>
      <w:r w:rsidR="00785709">
        <w:rPr>
          <w:color w:val="000000"/>
          <w:sz w:val="24"/>
          <w:szCs w:val="24"/>
        </w:rPr>
        <w:t>Sub L.N.I. Follonica organizza per il giorno </w:t>
      </w:r>
      <w:r>
        <w:rPr>
          <w:color w:val="000000"/>
          <w:sz w:val="24"/>
          <w:szCs w:val="24"/>
        </w:rPr>
        <w:t>0</w:t>
      </w:r>
      <w:r w:rsidR="00785709">
        <w:rPr>
          <w:sz w:val="24"/>
          <w:szCs w:val="24"/>
        </w:rPr>
        <w:t>8</w:t>
      </w:r>
      <w:r w:rsidR="00785709">
        <w:rPr>
          <w:color w:val="000000"/>
          <w:sz w:val="24"/>
          <w:szCs w:val="24"/>
        </w:rPr>
        <w:t>/05/202</w:t>
      </w:r>
      <w:r w:rsidR="00785709">
        <w:rPr>
          <w:sz w:val="24"/>
          <w:szCs w:val="24"/>
        </w:rPr>
        <w:t>2</w:t>
      </w:r>
      <w:r>
        <w:rPr>
          <w:color w:val="000000"/>
          <w:sz w:val="24"/>
          <w:szCs w:val="24"/>
        </w:rPr>
        <w:t> la</w:t>
      </w:r>
      <w:r w:rsidR="00785709">
        <w:rPr>
          <w:color w:val="000000"/>
          <w:sz w:val="24"/>
          <w:szCs w:val="24"/>
        </w:rPr>
        <w:t xml:space="preserve"> gara </w:t>
      </w:r>
      <w:r>
        <w:rPr>
          <w:color w:val="000000"/>
          <w:sz w:val="24"/>
          <w:szCs w:val="24"/>
        </w:rPr>
        <w:t xml:space="preserve">qualificazione nazionale </w:t>
      </w:r>
      <w:r w:rsidR="00785709">
        <w:rPr>
          <w:color w:val="000000"/>
          <w:sz w:val="24"/>
          <w:szCs w:val="24"/>
        </w:rPr>
        <w:t>di pesca in apnea denominata </w:t>
      </w:r>
      <w:r>
        <w:rPr>
          <w:color w:val="000000"/>
          <w:sz w:val="24"/>
          <w:szCs w:val="24"/>
        </w:rPr>
        <w:t>“</w:t>
      </w:r>
      <w:r w:rsidR="00785709">
        <w:rPr>
          <w:color w:val="000000"/>
          <w:sz w:val="24"/>
          <w:szCs w:val="24"/>
        </w:rPr>
        <w:t>5</w:t>
      </w:r>
      <w:r w:rsidR="00785709">
        <w:rPr>
          <w:sz w:val="24"/>
          <w:szCs w:val="24"/>
        </w:rPr>
        <w:t>2</w:t>
      </w:r>
      <w:r w:rsidR="00785709">
        <w:rPr>
          <w:color w:val="000000"/>
          <w:sz w:val="24"/>
          <w:szCs w:val="24"/>
        </w:rPr>
        <w:t>° Trofeo Golfo del Sole</w:t>
      </w:r>
      <w:r>
        <w:rPr>
          <w:color w:val="000000"/>
          <w:sz w:val="24"/>
          <w:szCs w:val="24"/>
        </w:rPr>
        <w:t>”</w:t>
      </w:r>
      <w:r w:rsidR="00785709">
        <w:rPr>
          <w:color w:val="000000"/>
          <w:sz w:val="24"/>
          <w:szCs w:val="24"/>
        </w:rPr>
        <w:t>. Il ri</w:t>
      </w:r>
      <w:r w:rsidR="00785709">
        <w:rPr>
          <w:sz w:val="24"/>
          <w:szCs w:val="24"/>
        </w:rPr>
        <w:t xml:space="preserve">trovo sarà alle </w:t>
      </w:r>
      <w:r>
        <w:rPr>
          <w:sz w:val="24"/>
          <w:szCs w:val="24"/>
        </w:rPr>
        <w:t xml:space="preserve">ore </w:t>
      </w:r>
      <w:r w:rsidR="00C014C3">
        <w:rPr>
          <w:sz w:val="24"/>
          <w:szCs w:val="24"/>
        </w:rPr>
        <w:t>7:</w:t>
      </w:r>
      <w:r w:rsidR="00785709">
        <w:rPr>
          <w:sz w:val="24"/>
          <w:szCs w:val="24"/>
        </w:rPr>
        <w:t>30 allo scivolo del Puntone di Scarlino per le operazioni preliminari. La man</w:t>
      </w:r>
      <w:r w:rsidR="00C014C3">
        <w:rPr>
          <w:sz w:val="24"/>
          <w:szCs w:val="24"/>
        </w:rPr>
        <w:t>ifestazione inizierà alle ore 9:00 e terminerà alle ore 13:</w:t>
      </w:r>
      <w:bookmarkStart w:id="1" w:name="_GoBack"/>
      <w:bookmarkEnd w:id="1"/>
      <w:r w:rsidR="00785709">
        <w:rPr>
          <w:sz w:val="24"/>
          <w:szCs w:val="24"/>
        </w:rPr>
        <w:t>00.</w:t>
      </w:r>
    </w:p>
    <w:p w:rsidR="00033A4E" w:rsidRDefault="00785709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La gara è riservata solo a tesserati F.I.P.S.A.S., muniti di relativa documentazione agonistica come previsto dalla Circolare Normativa 2021/2022.</w:t>
      </w:r>
    </w:p>
    <w:p w:rsidR="00033A4E" w:rsidRDefault="00785709" w:rsidP="00FB3BA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Alla gara potranno partecipare al massimo 50 concorrenti.</w:t>
      </w:r>
    </w:p>
    <w:p w:rsidR="00033A4E" w:rsidRDefault="00785709" w:rsidP="00FB3BA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 caso di condizioni meteo marine avverse tali da non permettere il normale svolgimento della competizione, la stessa sarà rimandata a domenica </w:t>
      </w:r>
      <w:r>
        <w:rPr>
          <w:sz w:val="24"/>
          <w:szCs w:val="24"/>
        </w:rPr>
        <w:t>29</w:t>
      </w:r>
      <w:r>
        <w:rPr>
          <w:color w:val="000000"/>
          <w:sz w:val="24"/>
          <w:szCs w:val="24"/>
        </w:rPr>
        <w:t>/05/202</w:t>
      </w:r>
      <w:r>
        <w:rPr>
          <w:sz w:val="24"/>
          <w:szCs w:val="24"/>
        </w:rPr>
        <w:t>2</w:t>
      </w:r>
      <w:r>
        <w:rPr>
          <w:color w:val="000000"/>
          <w:sz w:val="24"/>
          <w:szCs w:val="24"/>
        </w:rPr>
        <w:t>.  </w:t>
      </w:r>
    </w:p>
    <w:p w:rsidR="00033A4E" w:rsidRDefault="006E58F5" w:rsidP="00FB3BA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La formula di gara è quella</w:t>
      </w:r>
      <w:r w:rsidR="00785709">
        <w:rPr>
          <w:color w:val="000000"/>
          <w:sz w:val="24"/>
          <w:szCs w:val="24"/>
        </w:rPr>
        <w:t xml:space="preserve"> a nuoto con partenz</w:t>
      </w:r>
      <w:r w:rsidR="00785709">
        <w:rPr>
          <w:sz w:val="24"/>
          <w:szCs w:val="24"/>
        </w:rPr>
        <w:t>a dal centro campo gara</w:t>
      </w:r>
      <w:r w:rsidR="00785709">
        <w:rPr>
          <w:color w:val="000000"/>
          <w:sz w:val="24"/>
          <w:szCs w:val="24"/>
        </w:rPr>
        <w:t>.</w:t>
      </w:r>
    </w:p>
    <w:p w:rsidR="00033A4E" w:rsidRDefault="00785709" w:rsidP="00FB3BA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La tassa di iscrizione è di 50</w:t>
      </w:r>
      <w:r w:rsidR="006E58F5">
        <w:rPr>
          <w:color w:val="000000"/>
          <w:sz w:val="24"/>
          <w:szCs w:val="24"/>
        </w:rPr>
        <w:t>,00</w:t>
      </w:r>
      <w:r>
        <w:rPr>
          <w:color w:val="000000"/>
          <w:sz w:val="24"/>
          <w:szCs w:val="24"/>
        </w:rPr>
        <w:t xml:space="preserve"> euro per ogni atleta. </w:t>
      </w:r>
    </w:p>
    <w:p w:rsidR="00033A4E" w:rsidRDefault="00785709" w:rsidP="00FB3BA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L’iscrizione si dovrà effettuare</w:t>
      </w:r>
      <w:r w:rsidR="00FB3BAC">
        <w:rPr>
          <w:color w:val="000000"/>
          <w:sz w:val="24"/>
          <w:szCs w:val="24"/>
        </w:rPr>
        <w:t>, esclusivamente tramite e-mail, a: </w:t>
      </w:r>
      <w:hyperlink r:id="rId9">
        <w:r>
          <w:rPr>
            <w:color w:val="002060"/>
            <w:sz w:val="24"/>
            <w:szCs w:val="24"/>
            <w:u w:val="single"/>
          </w:rPr>
          <w:t>info@lnisubfollonica.it</w:t>
        </w:r>
      </w:hyperlink>
      <w:r w:rsidR="00FB3BAC">
        <w:rPr>
          <w:color w:val="000000"/>
          <w:sz w:val="24"/>
          <w:szCs w:val="24"/>
        </w:rPr>
        <w:t> </w:t>
      </w:r>
      <w:r>
        <w:rPr>
          <w:color w:val="000000"/>
          <w:sz w:val="24"/>
          <w:szCs w:val="24"/>
        </w:rPr>
        <w:t xml:space="preserve">entro e non oltre le ore 24:00 del </w:t>
      </w:r>
      <w:r w:rsidR="00FB3BAC">
        <w:rPr>
          <w:color w:val="000000"/>
          <w:sz w:val="24"/>
          <w:szCs w:val="24"/>
        </w:rPr>
        <w:t>0</w:t>
      </w:r>
      <w:r>
        <w:rPr>
          <w:color w:val="000000"/>
          <w:sz w:val="24"/>
          <w:szCs w:val="24"/>
        </w:rPr>
        <w:t>6/05/202</w:t>
      </w:r>
      <w:r>
        <w:rPr>
          <w:sz w:val="24"/>
          <w:szCs w:val="24"/>
        </w:rPr>
        <w:t>2</w:t>
      </w:r>
      <w:r>
        <w:rPr>
          <w:color w:val="000000"/>
          <w:sz w:val="24"/>
          <w:szCs w:val="24"/>
        </w:rPr>
        <w:t>, inviando l’apposito modulo e la copia dell’avvenuto versamento della quota di partecipazione. Quest’ultima andrà versata tramite bonifico alla società organizzatrice</w:t>
      </w:r>
      <w:r w:rsidR="00FB3BAC">
        <w:rPr>
          <w:color w:val="000000"/>
          <w:sz w:val="24"/>
          <w:szCs w:val="24"/>
        </w:rPr>
        <w:t>, il cui</w:t>
      </w:r>
      <w:r>
        <w:rPr>
          <w:color w:val="000000"/>
          <w:sz w:val="24"/>
          <w:szCs w:val="24"/>
        </w:rPr>
        <w:t> </w:t>
      </w:r>
      <w:r>
        <w:rPr>
          <w:color w:val="000000"/>
          <w:sz w:val="24"/>
          <w:szCs w:val="24"/>
          <w:u w:val="single"/>
        </w:rPr>
        <w:t>IBAN</w:t>
      </w:r>
      <w:r w:rsidR="00FB3BAC">
        <w:rPr>
          <w:color w:val="000000"/>
          <w:sz w:val="24"/>
          <w:szCs w:val="24"/>
          <w:u w:val="single"/>
        </w:rPr>
        <w:t xml:space="preserve"> è</w:t>
      </w:r>
      <w:r w:rsidR="00FB3BAC">
        <w:rPr>
          <w:b/>
          <w:color w:val="000000"/>
          <w:sz w:val="24"/>
          <w:szCs w:val="24"/>
        </w:rPr>
        <w:t>: IT64V01030722400000028041</w:t>
      </w:r>
      <w:r>
        <w:rPr>
          <w:b/>
          <w:color w:val="000000"/>
          <w:sz w:val="24"/>
          <w:szCs w:val="24"/>
        </w:rPr>
        <w:t>24, </w:t>
      </w:r>
      <w:r>
        <w:rPr>
          <w:color w:val="000000"/>
          <w:sz w:val="24"/>
          <w:szCs w:val="24"/>
        </w:rPr>
        <w:t>specificando nella causale: ISCRIZIONE “5</w:t>
      </w:r>
      <w:r>
        <w:rPr>
          <w:sz w:val="24"/>
          <w:szCs w:val="24"/>
        </w:rPr>
        <w:t>2</w:t>
      </w:r>
      <w:r w:rsidR="00FB3BAC">
        <w:rPr>
          <w:color w:val="000000"/>
          <w:sz w:val="24"/>
          <w:szCs w:val="24"/>
        </w:rPr>
        <w:t xml:space="preserve">°Trofeo Golfo del Sole” </w:t>
      </w:r>
      <w:r>
        <w:rPr>
          <w:color w:val="000000"/>
          <w:sz w:val="24"/>
          <w:szCs w:val="24"/>
        </w:rPr>
        <w:t>più il nome degli atleti.  </w:t>
      </w:r>
    </w:p>
    <w:p w:rsidR="00033A4E" w:rsidRDefault="00785709" w:rsidP="00FB3BA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 concorrenti </w:t>
      </w:r>
      <w:r>
        <w:rPr>
          <w:sz w:val="24"/>
          <w:szCs w:val="24"/>
        </w:rPr>
        <w:t xml:space="preserve">anticiperanno </w:t>
      </w:r>
      <w:r>
        <w:rPr>
          <w:color w:val="000000"/>
          <w:sz w:val="24"/>
          <w:szCs w:val="24"/>
        </w:rPr>
        <w:t xml:space="preserve">via e-mail la documentazione richiesta: Attestato tessera atleta, dove risulta la validità della visita medica </w:t>
      </w:r>
      <w:r>
        <w:rPr>
          <w:sz w:val="24"/>
          <w:szCs w:val="24"/>
        </w:rPr>
        <w:t>agonistica</w:t>
      </w:r>
      <w:r>
        <w:rPr>
          <w:color w:val="000000"/>
          <w:sz w:val="24"/>
          <w:szCs w:val="24"/>
        </w:rPr>
        <w:t xml:space="preserve"> ed attestazione MIPAAF </w:t>
      </w:r>
      <w:r w:rsidR="00FB3BAC">
        <w:rPr>
          <w:color w:val="000000"/>
          <w:sz w:val="24"/>
          <w:szCs w:val="24"/>
        </w:rPr>
        <w:t>rilasciata dal</w:t>
      </w:r>
      <w:r>
        <w:rPr>
          <w:color w:val="000000"/>
          <w:sz w:val="24"/>
          <w:szCs w:val="24"/>
        </w:rPr>
        <w:t xml:space="preserve"> Ministero delle Politiche Agricole. </w:t>
      </w:r>
    </w:p>
    <w:p w:rsidR="00033A4E" w:rsidRDefault="00785709" w:rsidP="00FB3BA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La manifestazione si svolgerà, condizioni meteo-marine permettendo, nel tratto di mare nel Golfo di Follonica. Il campo gara sarà comunicato completo di coordinate. </w:t>
      </w:r>
    </w:p>
    <w:p w:rsidR="00033A4E" w:rsidRDefault="00785709" w:rsidP="00FB3BA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Il campo gara sarà delimitato da boe arancioni e sarà vietato oltrepassare e/o pescare oltre tali boe, pena la squalifica.</w:t>
      </w:r>
    </w:p>
    <w:p w:rsidR="00033A4E" w:rsidRDefault="00785709" w:rsidP="00FB3BA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E’ vietato qualsiasi spostamento che non sia effettuato a nuoto, fatta eccezione per i casi di soccorso.</w:t>
      </w:r>
    </w:p>
    <w:p w:rsidR="00033A4E" w:rsidRDefault="00785709" w:rsidP="00FB3BA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Obbligo di pallone o di </w:t>
      </w:r>
      <w:r>
        <w:rPr>
          <w:sz w:val="24"/>
          <w:szCs w:val="24"/>
        </w:rPr>
        <w:t>plancetta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segnasub</w:t>
      </w:r>
      <w:proofErr w:type="spellEnd"/>
      <w:r>
        <w:rPr>
          <w:color w:val="000000"/>
          <w:sz w:val="24"/>
          <w:szCs w:val="24"/>
        </w:rPr>
        <w:t xml:space="preserve"> per ogni partecipante.</w:t>
      </w:r>
    </w:p>
    <w:p w:rsidR="00033A4E" w:rsidRDefault="00785709" w:rsidP="00FB3BA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E’ fatto assoluto divieto di collaborazione fra due o più concorrenti, esclusi eventuali casi di soccorso.</w:t>
      </w:r>
    </w:p>
    <w:p w:rsidR="00033A4E" w:rsidRDefault="00785709" w:rsidP="00FB3BA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La competizione avrà una durata di 4 ore.</w:t>
      </w:r>
    </w:p>
    <w:p w:rsidR="00033A4E" w:rsidRDefault="00785709" w:rsidP="00FB3BA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Gli atleti saranno accompagnati al centro campo gara e recuperati alla fine della gara.</w:t>
      </w:r>
    </w:p>
    <w:p w:rsidR="00033A4E" w:rsidRDefault="00785709" w:rsidP="00FB3BA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Tutti gli atleti devono essere in possesso della "TESSERA FEDERALE", della “TESSERA ATLETA”, valide per l’anno in corso, e, conseguentemente, del Certificato Medico Sportivo Agonistico in corso di validità e del BREVETTO FEDERALE di Pesca in Apnea Agonistica. </w:t>
      </w:r>
    </w:p>
    <w:p w:rsidR="00033A4E" w:rsidRDefault="00785709" w:rsidP="00FB3BA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Tutti i concorrenti dovranno, inoltre, aver ottemperato all’iscrizione al Ministero delle Politiche Agricole, Alimentari e Forestali (MIPAAF) ed essere in possesso di regolare attestazione che ha valore di titolo all’esercizio della pesca.   </w:t>
      </w:r>
    </w:p>
    <w:p w:rsidR="00033A4E" w:rsidRDefault="00785709" w:rsidP="00FB3BA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S</w:t>
      </w:r>
      <w:r w:rsidR="00B925E8">
        <w:rPr>
          <w:color w:val="000000"/>
          <w:sz w:val="24"/>
          <w:szCs w:val="24"/>
        </w:rPr>
        <w:t xml:space="preserve">aranno stilate due classifiche: </w:t>
      </w:r>
      <w:r>
        <w:rPr>
          <w:color w:val="000000"/>
          <w:sz w:val="24"/>
          <w:szCs w:val="24"/>
        </w:rPr>
        <w:t xml:space="preserve">una individuale e </w:t>
      </w:r>
      <w:r w:rsidR="00B925E8">
        <w:rPr>
          <w:color w:val="000000"/>
          <w:sz w:val="24"/>
          <w:szCs w:val="24"/>
        </w:rPr>
        <w:t xml:space="preserve">una a squadre. Quest’ultima sarà data dalla </w:t>
      </w:r>
      <w:r>
        <w:rPr>
          <w:color w:val="000000"/>
          <w:sz w:val="24"/>
          <w:szCs w:val="24"/>
        </w:rPr>
        <w:t xml:space="preserve">somma dei </w:t>
      </w:r>
      <w:r w:rsidR="00B925E8">
        <w:rPr>
          <w:color w:val="000000"/>
          <w:sz w:val="24"/>
          <w:szCs w:val="24"/>
        </w:rPr>
        <w:t xml:space="preserve">punti totalizzati dai </w:t>
      </w:r>
      <w:r>
        <w:rPr>
          <w:color w:val="000000"/>
          <w:sz w:val="24"/>
          <w:szCs w:val="24"/>
        </w:rPr>
        <w:t>tre atleti meglio cl</w:t>
      </w:r>
      <w:r w:rsidR="00B925E8">
        <w:rPr>
          <w:color w:val="000000"/>
          <w:sz w:val="24"/>
          <w:szCs w:val="24"/>
        </w:rPr>
        <w:t>assificati appartenenti alla medesima società</w:t>
      </w:r>
      <w:r>
        <w:rPr>
          <w:color w:val="000000"/>
          <w:sz w:val="24"/>
          <w:szCs w:val="24"/>
        </w:rPr>
        <w:t>. </w:t>
      </w:r>
    </w:p>
    <w:p w:rsidR="00033A4E" w:rsidRDefault="00B925E8" w:rsidP="00FB3BA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 pesatura effettuata, </w:t>
      </w:r>
      <w:r w:rsidR="00785709">
        <w:rPr>
          <w:color w:val="000000"/>
          <w:sz w:val="24"/>
          <w:szCs w:val="24"/>
        </w:rPr>
        <w:t>il pescato sarà trattenuto e devoluto in beneficenza. La FIPSAS, la Società organizzatrice, i loro rappresentanti e collaboratori, gli uffi</w:t>
      </w:r>
      <w:r>
        <w:rPr>
          <w:color w:val="000000"/>
          <w:sz w:val="24"/>
          <w:szCs w:val="24"/>
        </w:rPr>
        <w:t>ciali di gara nonché il G.D.G. </w:t>
      </w:r>
      <w:r w:rsidR="00785709">
        <w:rPr>
          <w:color w:val="000000"/>
          <w:sz w:val="24"/>
          <w:szCs w:val="24"/>
        </w:rPr>
        <w:t>sono esonerati da ogni responsabilità per danni o incidenti alle persone o terzi.  </w:t>
      </w:r>
    </w:p>
    <w:p w:rsidR="00033A4E" w:rsidRDefault="00785709" w:rsidP="00FB3BA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Per quanto non previsto dal presente regolamento particolare, farà fede la Circolare Normativa Attività Subacquee in vigore.  </w:t>
      </w:r>
    </w:p>
    <w:p w:rsidR="00033A4E" w:rsidRDefault="00785709" w:rsidP="00994C0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  <w:u w:val="single"/>
        </w:rPr>
        <w:t>PROGRAMMA</w:t>
      </w:r>
    </w:p>
    <w:p w:rsidR="00033A4E" w:rsidRDefault="00033A4E" w:rsidP="00FB3BA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</w:p>
    <w:p w:rsidR="00033A4E" w:rsidRDefault="00B925E8" w:rsidP="00FB3BA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  <w:rPr>
          <w:color w:val="000000"/>
          <w:sz w:val="24"/>
          <w:szCs w:val="24"/>
        </w:rPr>
      </w:pPr>
      <w:bookmarkStart w:id="2" w:name="_heading=h.30j0zll" w:colFirst="0" w:colLast="0"/>
      <w:bookmarkEnd w:id="2"/>
      <w:r>
        <w:rPr>
          <w:color w:val="000000"/>
          <w:sz w:val="24"/>
          <w:szCs w:val="24"/>
        </w:rPr>
        <w:t xml:space="preserve">Ore 07:30 </w:t>
      </w:r>
      <w:r w:rsidR="00785709">
        <w:rPr>
          <w:color w:val="000000"/>
          <w:sz w:val="24"/>
          <w:szCs w:val="24"/>
        </w:rPr>
        <w:t xml:space="preserve">verifica e </w:t>
      </w:r>
      <w:r>
        <w:rPr>
          <w:color w:val="000000"/>
          <w:sz w:val="24"/>
          <w:szCs w:val="24"/>
        </w:rPr>
        <w:t xml:space="preserve">accreditamento dei concorrenti, </w:t>
      </w:r>
      <w:r w:rsidR="00785709">
        <w:rPr>
          <w:color w:val="000000"/>
          <w:sz w:val="24"/>
          <w:szCs w:val="24"/>
        </w:rPr>
        <w:t>i quali dovranno avere inviato on-line</w:t>
      </w:r>
      <w:r>
        <w:rPr>
          <w:color w:val="000000"/>
          <w:sz w:val="24"/>
          <w:szCs w:val="24"/>
        </w:rPr>
        <w:t xml:space="preserve">, all’indirizzo </w:t>
      </w:r>
      <w:hyperlink r:id="rId10">
        <w:r w:rsidRPr="00B925E8">
          <w:rPr>
            <w:rFonts w:ascii="Arial" w:eastAsia="Arial" w:hAnsi="Arial" w:cs="Arial"/>
            <w:b/>
            <w:color w:val="0000FF"/>
            <w:sz w:val="20"/>
            <w:szCs w:val="20"/>
            <w:u w:val="single"/>
          </w:rPr>
          <w:t>info@lnisubfollonica.it</w:t>
        </w:r>
      </w:hyperlink>
      <w:r>
        <w:rPr>
          <w:color w:val="000000"/>
          <w:sz w:val="24"/>
          <w:szCs w:val="24"/>
        </w:rPr>
        <w:t xml:space="preserve">, </w:t>
      </w:r>
      <w:r w:rsidR="00785709">
        <w:rPr>
          <w:color w:val="000000"/>
          <w:sz w:val="24"/>
          <w:szCs w:val="24"/>
        </w:rPr>
        <w:t>t</w:t>
      </w:r>
      <w:r>
        <w:rPr>
          <w:color w:val="000000"/>
          <w:sz w:val="24"/>
          <w:szCs w:val="24"/>
        </w:rPr>
        <w:t>utte le attestazioni richieste.</w:t>
      </w:r>
    </w:p>
    <w:p w:rsidR="00033A4E" w:rsidRDefault="00B925E8" w:rsidP="00FB3BA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  <w:rPr>
          <w:sz w:val="24"/>
          <w:szCs w:val="24"/>
        </w:rPr>
      </w:pPr>
      <w:bookmarkStart w:id="3" w:name="_heading=h.dwg8nuag116f" w:colFirst="0" w:colLast="0"/>
      <w:bookmarkEnd w:id="3"/>
      <w:r>
        <w:rPr>
          <w:sz w:val="24"/>
          <w:szCs w:val="24"/>
        </w:rPr>
        <w:t xml:space="preserve">Ore 8:30 </w:t>
      </w:r>
      <w:r w:rsidR="00785709">
        <w:rPr>
          <w:sz w:val="24"/>
          <w:szCs w:val="24"/>
        </w:rPr>
        <w:t xml:space="preserve">Partenza per centro campo gara. </w:t>
      </w:r>
    </w:p>
    <w:p w:rsidR="00033A4E" w:rsidRDefault="00785709" w:rsidP="00FB3BA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Ore 09:00 </w:t>
      </w:r>
      <w:r>
        <w:rPr>
          <w:sz w:val="24"/>
          <w:szCs w:val="24"/>
        </w:rPr>
        <w:t>Inizio gara</w:t>
      </w:r>
      <w:r>
        <w:rPr>
          <w:color w:val="000000"/>
          <w:sz w:val="24"/>
          <w:szCs w:val="24"/>
        </w:rPr>
        <w:t>.</w:t>
      </w:r>
    </w:p>
    <w:p w:rsidR="00033A4E" w:rsidRDefault="00785709" w:rsidP="00FB3BA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Ore 13:00 Fine gara e consegna del pescato.</w:t>
      </w:r>
    </w:p>
    <w:p w:rsidR="00033A4E" w:rsidRDefault="00785709" w:rsidP="00FB3BA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Ore 13:30 Rientro a terra.</w:t>
      </w:r>
    </w:p>
    <w:p w:rsidR="00033A4E" w:rsidRDefault="00785709" w:rsidP="00FB3BA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Ore 14:</w:t>
      </w:r>
      <w:r>
        <w:rPr>
          <w:sz w:val="24"/>
          <w:szCs w:val="24"/>
        </w:rPr>
        <w:t>30</w:t>
      </w:r>
      <w:r w:rsidR="00B925E8">
        <w:rPr>
          <w:color w:val="000000"/>
          <w:sz w:val="24"/>
          <w:szCs w:val="24"/>
        </w:rPr>
        <w:t xml:space="preserve"> Operazioni di p</w:t>
      </w:r>
      <w:r>
        <w:rPr>
          <w:sz w:val="24"/>
          <w:szCs w:val="24"/>
        </w:rPr>
        <w:t xml:space="preserve">esatura e pranzo. </w:t>
      </w:r>
    </w:p>
    <w:sectPr w:rsidR="00033A4E"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siva">
    <w:altName w:val="Times New Roman"/>
    <w:charset w:val="00"/>
    <w:family w:val="auto"/>
    <w:pitch w:val="default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955F6C"/>
    <w:multiLevelType w:val="multilevel"/>
    <w:tmpl w:val="0B0E56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0C3E499F"/>
    <w:multiLevelType w:val="multilevel"/>
    <w:tmpl w:val="329AADA4"/>
    <w:lvl w:ilvl="0">
      <w:start w:val="1"/>
      <w:numFmt w:val="bullet"/>
      <w:lvlText w:val="●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2DE3AE2"/>
    <w:multiLevelType w:val="multilevel"/>
    <w:tmpl w:val="71C878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5FF176E0"/>
    <w:multiLevelType w:val="multilevel"/>
    <w:tmpl w:val="7FB2458C"/>
    <w:lvl w:ilvl="0">
      <w:start w:val="1"/>
      <w:numFmt w:val="bullet"/>
      <w:lvlText w:val="●"/>
      <w:lvlJc w:val="left"/>
      <w:pPr>
        <w:ind w:left="71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3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8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66A63359"/>
    <w:multiLevelType w:val="multilevel"/>
    <w:tmpl w:val="4932636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3A4E"/>
    <w:rsid w:val="00033A4E"/>
    <w:rsid w:val="006E58F5"/>
    <w:rsid w:val="00702257"/>
    <w:rsid w:val="00785709"/>
    <w:rsid w:val="00994C04"/>
    <w:rsid w:val="00B925E8"/>
    <w:rsid w:val="00C014C3"/>
    <w:rsid w:val="00FB3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1B330C-FF2E-4934-8527-58B274427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aragrafoelenco">
    <w:name w:val="List Paragraph"/>
    <w:basedOn w:val="Normale"/>
    <w:uiPriority w:val="34"/>
    <w:qFormat/>
    <w:rsid w:val="00D81D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lnisubfollonica.it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lnisubfollonica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lnisubfollonica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dyIEzXxyudguuxlbyWekc8/y1cQ==">AMUW2mUepNauCnQ666bedmLXGXx4PPeO/abNkgeTDRxjhbFoBhSaF9e33NN3dpYiX07RvwWrgSl8WCT0RjvMW7o/LjCmnHpCAvEEpQtNKYokgELPxAw0OufLHhdmYStsZp4JXVK6EmEeDGB32Xao24ky1WYY8pU8HA==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666</Words>
  <Characters>3797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start</dc:creator>
  <cp:lastModifiedBy>Fabio Savi</cp:lastModifiedBy>
  <cp:revision>7</cp:revision>
  <dcterms:created xsi:type="dcterms:W3CDTF">2022-04-20T23:52:00Z</dcterms:created>
  <dcterms:modified xsi:type="dcterms:W3CDTF">2022-04-21T00:04:00Z</dcterms:modified>
</cp:coreProperties>
</file>