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A23FE" w14:textId="77777777" w:rsidR="00256A9A" w:rsidRDefault="00A1004C" w:rsidP="00AF3BFE">
      <w:pPr>
        <w:widowControl w:val="0"/>
        <w:autoSpaceDE w:val="0"/>
        <w:autoSpaceDN w:val="0"/>
        <w:adjustRightInd w:val="0"/>
        <w:spacing w:after="240"/>
        <w:jc w:val="center"/>
        <w:rPr>
          <w:rFonts w:ascii="Times" w:hAnsi="Times" w:cs="Times"/>
          <w:b/>
          <w:bCs/>
          <w:color w:val="001482"/>
          <w:sz w:val="44"/>
          <w:szCs w:val="32"/>
        </w:rPr>
      </w:pPr>
      <w:r>
        <w:rPr>
          <w:rFonts w:ascii="Times" w:hAnsi="Times" w:cs="Times"/>
          <w:b/>
          <w:bCs/>
          <w:color w:val="001482"/>
          <w:sz w:val="44"/>
          <w:szCs w:val="32"/>
        </w:rPr>
        <w:t>IV</w:t>
      </w:r>
      <w:r w:rsidR="00112335" w:rsidRPr="00256A9A">
        <w:rPr>
          <w:rFonts w:ascii="Times" w:hAnsi="Times" w:cs="Times"/>
          <w:b/>
          <w:bCs/>
          <w:color w:val="001482"/>
          <w:sz w:val="44"/>
          <w:szCs w:val="32"/>
        </w:rPr>
        <w:t xml:space="preserve">° TROFEO SAFARI FOTOSUB </w:t>
      </w:r>
    </w:p>
    <w:p w14:paraId="4D47A0E9" w14:textId="77777777" w:rsidR="00112335" w:rsidRPr="00256A9A" w:rsidRDefault="00256A9A" w:rsidP="00AF3BFE">
      <w:pPr>
        <w:widowControl w:val="0"/>
        <w:autoSpaceDE w:val="0"/>
        <w:autoSpaceDN w:val="0"/>
        <w:adjustRightInd w:val="0"/>
        <w:spacing w:after="240"/>
        <w:jc w:val="center"/>
        <w:rPr>
          <w:rFonts w:ascii="Times" w:hAnsi="Times" w:cs="Times"/>
          <w:b/>
          <w:bCs/>
          <w:color w:val="001482"/>
          <w:sz w:val="44"/>
          <w:szCs w:val="32"/>
        </w:rPr>
      </w:pPr>
      <w:r>
        <w:rPr>
          <w:rFonts w:ascii="Times" w:hAnsi="Times" w:cs="Times"/>
          <w:b/>
          <w:bCs/>
          <w:color w:val="001482"/>
          <w:sz w:val="44"/>
          <w:szCs w:val="32"/>
        </w:rPr>
        <w:t>LEGA NAVALE DI POZZUOLI</w:t>
      </w:r>
    </w:p>
    <w:p w14:paraId="3B9E2907" w14:textId="77777777" w:rsidR="00112335" w:rsidRPr="00256A9A" w:rsidRDefault="00256A9A" w:rsidP="00AF3BFE">
      <w:pPr>
        <w:widowControl w:val="0"/>
        <w:autoSpaceDE w:val="0"/>
        <w:autoSpaceDN w:val="0"/>
        <w:adjustRightInd w:val="0"/>
        <w:spacing w:after="240"/>
        <w:jc w:val="center"/>
        <w:rPr>
          <w:rFonts w:ascii="Times" w:hAnsi="Times" w:cs="Times"/>
          <w:b/>
          <w:bCs/>
          <w:color w:val="001482"/>
          <w:sz w:val="32"/>
          <w:szCs w:val="32"/>
        </w:rPr>
      </w:pPr>
      <w:r>
        <w:rPr>
          <w:rFonts w:ascii="Times" w:hAnsi="Times" w:cs="Times"/>
          <w:b/>
          <w:bCs/>
          <w:color w:val="001482"/>
          <w:sz w:val="32"/>
          <w:szCs w:val="32"/>
        </w:rPr>
        <w:t>Sabato 21 aprile 2018</w:t>
      </w:r>
      <w:r w:rsidR="00112335" w:rsidRPr="00C073C0">
        <w:rPr>
          <w:rFonts w:ascii="Times" w:hAnsi="Times" w:cs="Times"/>
          <w:b/>
          <w:bCs/>
          <w:color w:val="001482"/>
          <w:sz w:val="32"/>
          <w:szCs w:val="32"/>
        </w:rPr>
        <w:t xml:space="preserve"> (gara) e domenica </w:t>
      </w:r>
      <w:r>
        <w:rPr>
          <w:rFonts w:ascii="Times" w:hAnsi="Times" w:cs="Times"/>
          <w:b/>
          <w:bCs/>
          <w:color w:val="001482"/>
          <w:sz w:val="32"/>
          <w:szCs w:val="32"/>
        </w:rPr>
        <w:t>22</w:t>
      </w:r>
      <w:r w:rsidR="00112335" w:rsidRPr="00C073C0">
        <w:rPr>
          <w:rFonts w:ascii="Times" w:hAnsi="Times" w:cs="Times"/>
          <w:b/>
          <w:bCs/>
          <w:color w:val="001482"/>
          <w:sz w:val="32"/>
          <w:szCs w:val="32"/>
        </w:rPr>
        <w:t xml:space="preserve"> </w:t>
      </w:r>
      <w:r>
        <w:rPr>
          <w:rFonts w:ascii="Times" w:hAnsi="Times" w:cs="Times"/>
          <w:b/>
          <w:bCs/>
          <w:color w:val="001482"/>
          <w:sz w:val="32"/>
          <w:szCs w:val="32"/>
        </w:rPr>
        <w:t>aprile 2018</w:t>
      </w:r>
      <w:r w:rsidR="00112335" w:rsidRPr="00C073C0">
        <w:rPr>
          <w:rFonts w:ascii="Times" w:hAnsi="Times" w:cs="Times"/>
          <w:b/>
          <w:bCs/>
          <w:color w:val="001482"/>
          <w:sz w:val="32"/>
          <w:szCs w:val="32"/>
        </w:rPr>
        <w:t xml:space="preserve"> </w:t>
      </w:r>
      <w:r w:rsidR="00112335" w:rsidRPr="00256A9A">
        <w:rPr>
          <w:rFonts w:ascii="Times" w:hAnsi="Times" w:cs="Times"/>
          <w:b/>
          <w:bCs/>
          <w:color w:val="001482"/>
          <w:sz w:val="32"/>
          <w:szCs w:val="32"/>
        </w:rPr>
        <w:t>(premiazione in concomitanza premiazione VIII° Trofeo SFS POSEIDON TEAM)</w:t>
      </w:r>
    </w:p>
    <w:p w14:paraId="2F22BF7B" w14:textId="77777777" w:rsidR="00256A9A" w:rsidRDefault="002F13BA" w:rsidP="00AF3BFE">
      <w:pPr>
        <w:widowControl w:val="0"/>
        <w:autoSpaceDE w:val="0"/>
        <w:autoSpaceDN w:val="0"/>
        <w:adjustRightInd w:val="0"/>
        <w:spacing w:after="240"/>
        <w:jc w:val="center"/>
        <w:rPr>
          <w:rFonts w:ascii="Times" w:hAnsi="Times" w:cs="Times"/>
          <w:b/>
          <w:bCs/>
          <w:color w:val="001482"/>
          <w:sz w:val="44"/>
          <w:szCs w:val="32"/>
        </w:rPr>
      </w:pPr>
      <w:r w:rsidRPr="00256A9A">
        <w:rPr>
          <w:rFonts w:ascii="Times" w:hAnsi="Times" w:cs="Times"/>
          <w:b/>
          <w:bCs/>
          <w:color w:val="001482"/>
          <w:sz w:val="44"/>
          <w:szCs w:val="32"/>
        </w:rPr>
        <w:t>VI</w:t>
      </w:r>
      <w:r w:rsidR="00112335" w:rsidRPr="00256A9A">
        <w:rPr>
          <w:rFonts w:ascii="Times" w:hAnsi="Times" w:cs="Times"/>
          <w:b/>
          <w:bCs/>
          <w:color w:val="001482"/>
          <w:sz w:val="44"/>
          <w:szCs w:val="32"/>
        </w:rPr>
        <w:t>I</w:t>
      </w:r>
      <w:r w:rsidRPr="00256A9A">
        <w:rPr>
          <w:rFonts w:ascii="Times" w:hAnsi="Times" w:cs="Times"/>
          <w:b/>
          <w:bCs/>
          <w:color w:val="001482"/>
          <w:sz w:val="44"/>
          <w:szCs w:val="32"/>
        </w:rPr>
        <w:t>I°</w:t>
      </w:r>
      <w:r w:rsidR="00BF1071" w:rsidRPr="00256A9A">
        <w:rPr>
          <w:rFonts w:ascii="Times" w:hAnsi="Times" w:cs="Times"/>
          <w:b/>
          <w:bCs/>
          <w:color w:val="001482"/>
          <w:sz w:val="44"/>
          <w:szCs w:val="32"/>
        </w:rPr>
        <w:t xml:space="preserve"> TROFEO SAFARI FOTOSUB </w:t>
      </w:r>
    </w:p>
    <w:p w14:paraId="696B8ED0" w14:textId="77777777" w:rsidR="00256A9A" w:rsidRPr="00373C25" w:rsidRDefault="002F13BA" w:rsidP="00AF3BFE">
      <w:pPr>
        <w:widowControl w:val="0"/>
        <w:autoSpaceDE w:val="0"/>
        <w:autoSpaceDN w:val="0"/>
        <w:adjustRightInd w:val="0"/>
        <w:spacing w:after="240"/>
        <w:jc w:val="center"/>
        <w:rPr>
          <w:rFonts w:ascii="Times" w:hAnsi="Times" w:cs="Times"/>
          <w:b/>
          <w:bCs/>
          <w:color w:val="001482"/>
          <w:sz w:val="44"/>
          <w:szCs w:val="32"/>
        </w:rPr>
      </w:pPr>
      <w:r w:rsidRPr="00373C25">
        <w:rPr>
          <w:rFonts w:ascii="Times" w:hAnsi="Times" w:cs="Times"/>
          <w:b/>
          <w:bCs/>
          <w:color w:val="001482"/>
          <w:sz w:val="44"/>
          <w:szCs w:val="32"/>
        </w:rPr>
        <w:t xml:space="preserve">POSEIDON TEAM </w:t>
      </w:r>
      <w:r w:rsidR="00256A9A" w:rsidRPr="00373C25">
        <w:rPr>
          <w:rFonts w:ascii="Times" w:hAnsi="Times" w:cs="Times"/>
          <w:b/>
          <w:bCs/>
          <w:color w:val="001482"/>
          <w:sz w:val="44"/>
          <w:szCs w:val="32"/>
        </w:rPr>
        <w:t xml:space="preserve">A.S.D. </w:t>
      </w:r>
      <w:r w:rsidRPr="00373C25">
        <w:rPr>
          <w:rFonts w:ascii="Times" w:hAnsi="Times" w:cs="Times"/>
          <w:b/>
          <w:bCs/>
          <w:color w:val="001482"/>
          <w:sz w:val="44"/>
          <w:szCs w:val="32"/>
        </w:rPr>
        <w:t>SORRENTO</w:t>
      </w:r>
    </w:p>
    <w:p w14:paraId="7AAB4B96" w14:textId="78806865" w:rsidR="00BF1071" w:rsidRPr="00256A9A" w:rsidRDefault="07A01538" w:rsidP="07A01538">
      <w:pPr>
        <w:widowControl w:val="0"/>
        <w:autoSpaceDE w:val="0"/>
        <w:autoSpaceDN w:val="0"/>
        <w:adjustRightInd w:val="0"/>
        <w:spacing w:after="240"/>
        <w:jc w:val="center"/>
        <w:rPr>
          <w:rFonts w:ascii="Times" w:hAnsi="Times" w:cs="Times"/>
          <w:b/>
          <w:bCs/>
          <w:color w:val="001482"/>
          <w:sz w:val="32"/>
          <w:szCs w:val="32"/>
        </w:rPr>
      </w:pPr>
      <w:r w:rsidRPr="07A01538">
        <w:rPr>
          <w:rFonts w:ascii="Times" w:hAnsi="Times" w:cs="Times"/>
          <w:b/>
          <w:bCs/>
          <w:color w:val="001482"/>
          <w:sz w:val="32"/>
          <w:szCs w:val="32"/>
        </w:rPr>
        <w:t>Domenica 22 aprile 2018 (gara) e a seguire premiazione in concomitanza pre</w:t>
      </w:r>
      <w:r w:rsidR="004226CD">
        <w:rPr>
          <w:rFonts w:ascii="Times" w:hAnsi="Times" w:cs="Times"/>
          <w:b/>
          <w:bCs/>
          <w:color w:val="001482"/>
          <w:sz w:val="32"/>
          <w:szCs w:val="32"/>
        </w:rPr>
        <w:t>miazione IV° Trofeo Safari Foto</w:t>
      </w:r>
      <w:r w:rsidRPr="07A01538">
        <w:rPr>
          <w:rFonts w:ascii="Times" w:hAnsi="Times" w:cs="Times"/>
          <w:b/>
          <w:bCs/>
          <w:color w:val="001482"/>
          <w:sz w:val="32"/>
          <w:szCs w:val="32"/>
        </w:rPr>
        <w:t>sub LNI Pozzuoli</w:t>
      </w:r>
    </w:p>
    <w:p w14:paraId="672A6659" w14:textId="77777777" w:rsidR="00256A9A" w:rsidRDefault="00256A9A" w:rsidP="00AF3BFE">
      <w:pPr>
        <w:widowControl w:val="0"/>
        <w:autoSpaceDE w:val="0"/>
        <w:autoSpaceDN w:val="0"/>
        <w:adjustRightInd w:val="0"/>
        <w:spacing w:after="240"/>
        <w:jc w:val="center"/>
        <w:rPr>
          <w:rFonts w:ascii="Times" w:hAnsi="Times" w:cs="Times"/>
          <w:b/>
          <w:bCs/>
          <w:color w:val="001482"/>
          <w:sz w:val="32"/>
          <w:szCs w:val="32"/>
        </w:rPr>
      </w:pPr>
    </w:p>
    <w:p w14:paraId="29618380" w14:textId="77777777" w:rsidR="00A1004C" w:rsidRDefault="00BF1071" w:rsidP="00AF3BFE">
      <w:pPr>
        <w:widowControl w:val="0"/>
        <w:autoSpaceDE w:val="0"/>
        <w:autoSpaceDN w:val="0"/>
        <w:adjustRightInd w:val="0"/>
        <w:spacing w:after="240"/>
        <w:jc w:val="center"/>
        <w:rPr>
          <w:rFonts w:ascii="Times" w:hAnsi="Times" w:cs="Times"/>
          <w:b/>
          <w:bCs/>
          <w:color w:val="001482"/>
          <w:sz w:val="32"/>
          <w:szCs w:val="32"/>
        </w:rPr>
      </w:pPr>
      <w:r w:rsidRPr="00A1004C">
        <w:rPr>
          <w:rFonts w:ascii="Times" w:hAnsi="Times" w:cs="Times"/>
          <w:b/>
          <w:bCs/>
          <w:color w:val="001482"/>
          <w:sz w:val="32"/>
          <w:szCs w:val="32"/>
        </w:rPr>
        <w:t>PROGRAMMA</w:t>
      </w:r>
      <w:r w:rsidR="00112335" w:rsidRPr="00A1004C">
        <w:rPr>
          <w:rFonts w:ascii="Times" w:hAnsi="Times" w:cs="Times"/>
          <w:b/>
          <w:bCs/>
          <w:color w:val="001482"/>
          <w:sz w:val="32"/>
          <w:szCs w:val="32"/>
        </w:rPr>
        <w:t xml:space="preserve"> MANIFESTAZIONE</w:t>
      </w:r>
      <w:r w:rsidR="00A1004C" w:rsidRPr="00A1004C">
        <w:rPr>
          <w:rFonts w:ascii="Times" w:hAnsi="Times" w:cs="Times"/>
          <w:b/>
          <w:bCs/>
          <w:color w:val="001482"/>
          <w:sz w:val="32"/>
          <w:szCs w:val="32"/>
        </w:rPr>
        <w:t xml:space="preserve"> </w:t>
      </w:r>
    </w:p>
    <w:p w14:paraId="6E2604DA" w14:textId="77777777" w:rsidR="00256A9A" w:rsidRPr="00A1004C" w:rsidRDefault="00A1004C" w:rsidP="00AF3BFE">
      <w:pPr>
        <w:widowControl w:val="0"/>
        <w:autoSpaceDE w:val="0"/>
        <w:autoSpaceDN w:val="0"/>
        <w:adjustRightInd w:val="0"/>
        <w:spacing w:after="240"/>
        <w:jc w:val="center"/>
        <w:rPr>
          <w:rFonts w:ascii="Times" w:hAnsi="Times" w:cs="Times"/>
          <w:b/>
          <w:bCs/>
          <w:color w:val="001482"/>
          <w:szCs w:val="32"/>
          <w:u w:val="single"/>
        </w:rPr>
      </w:pPr>
      <w:r w:rsidRPr="00A1004C">
        <w:rPr>
          <w:rFonts w:ascii="Times" w:hAnsi="Times" w:cs="Times"/>
          <w:b/>
          <w:bCs/>
          <w:color w:val="001482"/>
          <w:sz w:val="32"/>
          <w:szCs w:val="32"/>
        </w:rPr>
        <w:t>IV</w:t>
      </w:r>
      <w:r w:rsidR="00256A9A" w:rsidRPr="00A1004C">
        <w:rPr>
          <w:rFonts w:ascii="Times" w:hAnsi="Times" w:cs="Times"/>
          <w:b/>
          <w:bCs/>
          <w:color w:val="001482"/>
          <w:sz w:val="32"/>
          <w:szCs w:val="32"/>
        </w:rPr>
        <w:t>° TROFEO LNI Pozzuoli</w:t>
      </w:r>
    </w:p>
    <w:p w14:paraId="19862C27" w14:textId="77777777" w:rsidR="00112335" w:rsidRPr="00A1004C" w:rsidRDefault="00256A9A" w:rsidP="00112335">
      <w:pPr>
        <w:widowControl w:val="0"/>
        <w:autoSpaceDE w:val="0"/>
        <w:autoSpaceDN w:val="0"/>
        <w:adjustRightInd w:val="0"/>
        <w:spacing w:after="240"/>
        <w:rPr>
          <w:rFonts w:ascii="Times" w:hAnsi="Times" w:cs="Times"/>
          <w:sz w:val="28"/>
          <w:szCs w:val="28"/>
          <w:u w:val="single"/>
        </w:rPr>
      </w:pPr>
      <w:r w:rsidRPr="00A1004C">
        <w:rPr>
          <w:rFonts w:ascii="Times" w:hAnsi="Times" w:cs="Times"/>
          <w:b/>
          <w:bCs/>
          <w:color w:val="001482"/>
          <w:sz w:val="28"/>
          <w:szCs w:val="28"/>
          <w:u w:val="single"/>
        </w:rPr>
        <w:t xml:space="preserve">Sabato 21 aprile </w:t>
      </w:r>
      <w:r w:rsidR="00112335" w:rsidRPr="00A1004C">
        <w:rPr>
          <w:rFonts w:ascii="Times" w:hAnsi="Times" w:cs="Times"/>
          <w:b/>
          <w:bCs/>
          <w:color w:val="001482"/>
          <w:sz w:val="28"/>
          <w:szCs w:val="28"/>
          <w:u w:val="single"/>
        </w:rPr>
        <w:t>(</w:t>
      </w:r>
      <w:r w:rsidRPr="00A1004C">
        <w:rPr>
          <w:rFonts w:ascii="Times" w:hAnsi="Times" w:cs="Times"/>
          <w:b/>
          <w:bCs/>
          <w:color w:val="001482"/>
          <w:sz w:val="28"/>
          <w:szCs w:val="28"/>
          <w:u w:val="single"/>
        </w:rPr>
        <w:t>Sorrento/Massa Lubrense/Marina della Lobra</w:t>
      </w:r>
      <w:r w:rsidR="00112335" w:rsidRPr="00A1004C">
        <w:rPr>
          <w:rFonts w:ascii="Times" w:hAnsi="Times" w:cs="Times"/>
          <w:b/>
          <w:bCs/>
          <w:color w:val="001482"/>
          <w:sz w:val="28"/>
          <w:szCs w:val="28"/>
          <w:u w:val="single"/>
        </w:rPr>
        <w:t>)</w:t>
      </w:r>
    </w:p>
    <w:p w14:paraId="1F096045" w14:textId="77777777" w:rsidR="00112335" w:rsidRPr="00A1004C" w:rsidRDefault="00112335" w:rsidP="00112335">
      <w:pPr>
        <w:widowControl w:val="0"/>
        <w:autoSpaceDE w:val="0"/>
        <w:autoSpaceDN w:val="0"/>
        <w:adjustRightInd w:val="0"/>
        <w:spacing w:after="240"/>
        <w:rPr>
          <w:rFonts w:ascii="Times" w:hAnsi="Times" w:cs="Times"/>
          <w:b/>
          <w:bCs/>
          <w:color w:val="001482"/>
          <w:sz w:val="28"/>
          <w:szCs w:val="28"/>
        </w:rPr>
      </w:pPr>
      <w:r w:rsidRPr="00A1004C">
        <w:rPr>
          <w:rFonts w:ascii="Times" w:hAnsi="Times" w:cs="Times"/>
          <w:b/>
          <w:bCs/>
          <w:color w:val="001482"/>
          <w:sz w:val="28"/>
          <w:szCs w:val="28"/>
        </w:rPr>
        <w:t xml:space="preserve">ORE </w:t>
      </w:r>
      <w:r w:rsidR="00256A9A" w:rsidRPr="00A1004C">
        <w:rPr>
          <w:rFonts w:ascii="Times" w:hAnsi="Times" w:cs="Times"/>
          <w:b/>
          <w:bCs/>
          <w:color w:val="001482"/>
          <w:sz w:val="28"/>
          <w:szCs w:val="28"/>
        </w:rPr>
        <w:t>8.00</w:t>
      </w:r>
      <w:r w:rsidRPr="00A1004C">
        <w:rPr>
          <w:rFonts w:ascii="Times" w:hAnsi="Times" w:cs="Times"/>
          <w:b/>
          <w:bCs/>
          <w:color w:val="001482"/>
          <w:sz w:val="28"/>
          <w:szCs w:val="28"/>
        </w:rPr>
        <w:t xml:space="preserve"> Appuntamento e ritrovo dei partecipanti presso la sede </w:t>
      </w:r>
      <w:r w:rsidR="00256A9A" w:rsidRPr="00A1004C">
        <w:rPr>
          <w:rFonts w:ascii="Times" w:hAnsi="Times" w:cs="Times"/>
          <w:b/>
          <w:bCs/>
          <w:color w:val="001482"/>
          <w:sz w:val="28"/>
          <w:szCs w:val="28"/>
        </w:rPr>
        <w:t xml:space="preserve">del </w:t>
      </w:r>
      <w:proofErr w:type="spellStart"/>
      <w:r w:rsidR="00256A9A" w:rsidRPr="00A1004C">
        <w:rPr>
          <w:rFonts w:ascii="Times" w:hAnsi="Times" w:cs="Times"/>
          <w:b/>
          <w:bCs/>
          <w:color w:val="001482"/>
          <w:sz w:val="28"/>
          <w:szCs w:val="28"/>
        </w:rPr>
        <w:t>diving</w:t>
      </w:r>
      <w:proofErr w:type="spellEnd"/>
      <w:r w:rsidR="00256A9A" w:rsidRPr="00A1004C">
        <w:rPr>
          <w:rFonts w:ascii="Times" w:hAnsi="Times" w:cs="Times"/>
          <w:b/>
          <w:bCs/>
          <w:color w:val="001482"/>
          <w:sz w:val="28"/>
          <w:szCs w:val="28"/>
        </w:rPr>
        <w:t xml:space="preserve"> PUNTA CAMPANELLA a marina della Lobra, Massa Lubrense</w:t>
      </w:r>
      <w:r w:rsidRPr="00A1004C">
        <w:rPr>
          <w:rFonts w:ascii="Times" w:hAnsi="Times" w:cs="Times"/>
          <w:b/>
          <w:bCs/>
          <w:color w:val="001482"/>
          <w:sz w:val="28"/>
          <w:szCs w:val="28"/>
        </w:rPr>
        <w:t xml:space="preserve">. </w:t>
      </w:r>
    </w:p>
    <w:p w14:paraId="711CF51F" w14:textId="77777777" w:rsidR="00112335" w:rsidRPr="00A1004C" w:rsidRDefault="00112335" w:rsidP="00112335">
      <w:pPr>
        <w:widowControl w:val="0"/>
        <w:autoSpaceDE w:val="0"/>
        <w:autoSpaceDN w:val="0"/>
        <w:adjustRightInd w:val="0"/>
        <w:spacing w:after="240"/>
        <w:rPr>
          <w:rFonts w:ascii="Times" w:hAnsi="Times" w:cs="Times"/>
          <w:b/>
          <w:bCs/>
          <w:color w:val="001482"/>
          <w:sz w:val="28"/>
          <w:szCs w:val="28"/>
        </w:rPr>
      </w:pPr>
      <w:r w:rsidRPr="00A1004C">
        <w:rPr>
          <w:rFonts w:ascii="Times" w:hAnsi="Times" w:cs="Times"/>
          <w:b/>
          <w:bCs/>
          <w:color w:val="001482"/>
          <w:sz w:val="28"/>
          <w:szCs w:val="28"/>
        </w:rPr>
        <w:t>ORE 8.00-</w:t>
      </w:r>
      <w:r w:rsidR="00256A9A" w:rsidRPr="00A1004C">
        <w:rPr>
          <w:rFonts w:ascii="Times" w:hAnsi="Times" w:cs="Times"/>
          <w:b/>
          <w:bCs/>
          <w:color w:val="001482"/>
          <w:sz w:val="28"/>
          <w:szCs w:val="28"/>
        </w:rPr>
        <w:t>9.00</w:t>
      </w:r>
      <w:r w:rsidRPr="00A1004C">
        <w:rPr>
          <w:rFonts w:ascii="Times" w:hAnsi="Times" w:cs="Times"/>
          <w:b/>
          <w:bCs/>
          <w:color w:val="001482"/>
          <w:sz w:val="28"/>
          <w:szCs w:val="28"/>
        </w:rPr>
        <w:t xml:space="preserve"> Inizio controllo documenti e schede iscrizione concorrenti, costo iscrizione gara € </w:t>
      </w:r>
      <w:r w:rsidR="00256A9A" w:rsidRPr="00A1004C">
        <w:rPr>
          <w:rFonts w:ascii="Times" w:hAnsi="Times" w:cs="Times"/>
          <w:b/>
          <w:bCs/>
          <w:color w:val="001482"/>
          <w:sz w:val="28"/>
          <w:szCs w:val="28"/>
        </w:rPr>
        <w:t>3</w:t>
      </w:r>
      <w:r w:rsidRPr="00A1004C">
        <w:rPr>
          <w:rFonts w:ascii="Times" w:hAnsi="Times" w:cs="Times"/>
          <w:b/>
          <w:bCs/>
          <w:color w:val="001482"/>
          <w:sz w:val="28"/>
          <w:szCs w:val="28"/>
        </w:rPr>
        <w:t>0,00</w:t>
      </w:r>
      <w:r w:rsidR="00256A9A" w:rsidRPr="00A1004C">
        <w:rPr>
          <w:rFonts w:ascii="Times" w:hAnsi="Times" w:cs="Times"/>
          <w:b/>
          <w:bCs/>
          <w:color w:val="001482"/>
          <w:sz w:val="28"/>
          <w:szCs w:val="28"/>
        </w:rPr>
        <w:t xml:space="preserve"> + costo passaggio barca </w:t>
      </w:r>
      <w:r w:rsidR="00A1004C" w:rsidRPr="00A1004C">
        <w:rPr>
          <w:rFonts w:ascii="Times" w:hAnsi="Times" w:cs="Times"/>
          <w:b/>
          <w:bCs/>
          <w:color w:val="001482"/>
          <w:sz w:val="28"/>
          <w:szCs w:val="28"/>
        </w:rPr>
        <w:t>€ 25,00</w:t>
      </w:r>
    </w:p>
    <w:p w14:paraId="52D3737B" w14:textId="77777777" w:rsidR="00112335" w:rsidRPr="00A1004C" w:rsidRDefault="00112335" w:rsidP="00112335">
      <w:pPr>
        <w:widowControl w:val="0"/>
        <w:autoSpaceDE w:val="0"/>
        <w:autoSpaceDN w:val="0"/>
        <w:adjustRightInd w:val="0"/>
        <w:spacing w:after="240"/>
        <w:rPr>
          <w:rFonts w:ascii="Times" w:hAnsi="Times" w:cs="Times"/>
          <w:b/>
          <w:bCs/>
          <w:color w:val="001482"/>
          <w:sz w:val="28"/>
          <w:szCs w:val="28"/>
        </w:rPr>
      </w:pPr>
      <w:r w:rsidRPr="00A1004C">
        <w:rPr>
          <w:rFonts w:ascii="Times" w:hAnsi="Times" w:cs="Times"/>
          <w:b/>
          <w:bCs/>
          <w:color w:val="001482"/>
          <w:sz w:val="28"/>
          <w:szCs w:val="28"/>
        </w:rPr>
        <w:t>ORE 9.00 Partenza per raggiungimento campo gara prescelto in base alle condizioni meteomarine (</w:t>
      </w:r>
      <w:r w:rsidR="00256A9A" w:rsidRPr="00A1004C">
        <w:rPr>
          <w:rFonts w:ascii="Times" w:hAnsi="Times" w:cs="Times"/>
          <w:b/>
          <w:bCs/>
          <w:color w:val="001482"/>
          <w:sz w:val="28"/>
          <w:szCs w:val="28"/>
        </w:rPr>
        <w:t>cala di Puolo</w:t>
      </w:r>
      <w:r w:rsidR="00A1004C" w:rsidRPr="00A1004C">
        <w:rPr>
          <w:rFonts w:ascii="Times" w:hAnsi="Times" w:cs="Times"/>
          <w:b/>
          <w:bCs/>
          <w:color w:val="001482"/>
          <w:sz w:val="28"/>
          <w:szCs w:val="28"/>
        </w:rPr>
        <w:t>, principale,</w:t>
      </w:r>
      <w:r w:rsidR="00256A9A" w:rsidRPr="00A1004C">
        <w:rPr>
          <w:rFonts w:ascii="Times" w:hAnsi="Times" w:cs="Times"/>
          <w:b/>
          <w:bCs/>
          <w:color w:val="001482"/>
          <w:sz w:val="28"/>
          <w:szCs w:val="28"/>
        </w:rPr>
        <w:t xml:space="preserve"> o Cala di </w:t>
      </w:r>
      <w:proofErr w:type="spellStart"/>
      <w:r w:rsidR="00256A9A" w:rsidRPr="00A1004C">
        <w:rPr>
          <w:rFonts w:ascii="Times" w:hAnsi="Times" w:cs="Times"/>
          <w:b/>
          <w:bCs/>
          <w:color w:val="001482"/>
          <w:sz w:val="28"/>
          <w:szCs w:val="28"/>
        </w:rPr>
        <w:t>Mitigliano</w:t>
      </w:r>
      <w:proofErr w:type="spellEnd"/>
      <w:r w:rsidR="00A1004C" w:rsidRPr="00A1004C">
        <w:rPr>
          <w:rFonts w:ascii="Times" w:hAnsi="Times" w:cs="Times"/>
          <w:b/>
          <w:bCs/>
          <w:color w:val="001482"/>
          <w:sz w:val="28"/>
          <w:szCs w:val="28"/>
        </w:rPr>
        <w:t>, riserva</w:t>
      </w:r>
      <w:r w:rsidR="00256A9A" w:rsidRPr="00A1004C">
        <w:rPr>
          <w:rFonts w:ascii="Times" w:hAnsi="Times" w:cs="Times"/>
          <w:b/>
          <w:bCs/>
          <w:color w:val="001482"/>
          <w:sz w:val="28"/>
          <w:szCs w:val="28"/>
        </w:rPr>
        <w:t>)</w:t>
      </w:r>
    </w:p>
    <w:p w14:paraId="15111AE8" w14:textId="5413D2C7" w:rsidR="00112335" w:rsidRPr="00A1004C" w:rsidRDefault="00112335" w:rsidP="00112335">
      <w:pPr>
        <w:widowControl w:val="0"/>
        <w:autoSpaceDE w:val="0"/>
        <w:autoSpaceDN w:val="0"/>
        <w:adjustRightInd w:val="0"/>
        <w:spacing w:after="240"/>
        <w:rPr>
          <w:rFonts w:ascii="Times" w:hAnsi="Times" w:cs="Times"/>
          <w:b/>
          <w:bCs/>
          <w:color w:val="001482"/>
          <w:sz w:val="28"/>
          <w:szCs w:val="28"/>
        </w:rPr>
      </w:pPr>
      <w:r w:rsidRPr="00A1004C">
        <w:rPr>
          <w:rFonts w:ascii="Times" w:hAnsi="Times" w:cs="Times"/>
          <w:b/>
          <w:bCs/>
          <w:color w:val="001482"/>
          <w:sz w:val="28"/>
          <w:szCs w:val="28"/>
        </w:rPr>
        <w:t>ORE 9.15 INIZIO GARA</w:t>
      </w:r>
    </w:p>
    <w:p w14:paraId="73E2CF17" w14:textId="77777777" w:rsidR="00112335" w:rsidRPr="00A1004C" w:rsidRDefault="00112335" w:rsidP="00112335">
      <w:pPr>
        <w:widowControl w:val="0"/>
        <w:autoSpaceDE w:val="0"/>
        <w:autoSpaceDN w:val="0"/>
        <w:adjustRightInd w:val="0"/>
        <w:spacing w:after="240"/>
        <w:rPr>
          <w:rFonts w:ascii="Times" w:hAnsi="Times" w:cs="Times"/>
          <w:sz w:val="28"/>
          <w:szCs w:val="28"/>
        </w:rPr>
      </w:pPr>
      <w:r w:rsidRPr="00A1004C">
        <w:rPr>
          <w:rFonts w:ascii="Times" w:hAnsi="Times" w:cs="Times"/>
          <w:b/>
          <w:bCs/>
          <w:color w:val="001482"/>
          <w:sz w:val="28"/>
          <w:szCs w:val="28"/>
        </w:rPr>
        <w:t xml:space="preserve">ORE 13.15 TERMINE GARA e consegna immediata </w:t>
      </w:r>
      <w:r w:rsidRPr="00A1004C">
        <w:rPr>
          <w:rFonts w:ascii="Times" w:hAnsi="Times" w:cs="Times"/>
          <w:color w:val="001482"/>
          <w:sz w:val="28"/>
          <w:szCs w:val="28"/>
        </w:rPr>
        <w:t>al giudice/delegato schede di memoria per trasferimento sul PC.</w:t>
      </w:r>
    </w:p>
    <w:p w14:paraId="77679B0E" w14:textId="77777777" w:rsidR="00112335" w:rsidRPr="00A1004C" w:rsidRDefault="00112335" w:rsidP="00112335">
      <w:pPr>
        <w:widowControl w:val="0"/>
        <w:autoSpaceDE w:val="0"/>
        <w:autoSpaceDN w:val="0"/>
        <w:adjustRightInd w:val="0"/>
        <w:spacing w:after="240"/>
        <w:rPr>
          <w:rFonts w:ascii="Times" w:hAnsi="Times" w:cs="Times"/>
          <w:b/>
          <w:bCs/>
          <w:color w:val="001482"/>
          <w:sz w:val="28"/>
          <w:szCs w:val="28"/>
        </w:rPr>
      </w:pPr>
      <w:r w:rsidRPr="00A1004C">
        <w:rPr>
          <w:rFonts w:ascii="Times" w:hAnsi="Times" w:cs="Times"/>
          <w:b/>
          <w:bCs/>
          <w:color w:val="001482"/>
          <w:sz w:val="28"/>
          <w:szCs w:val="28"/>
        </w:rPr>
        <w:t>RICONSEGNA SCHEDE ORE 14.00-14.</w:t>
      </w:r>
      <w:r w:rsidR="00256A9A" w:rsidRPr="00A1004C">
        <w:rPr>
          <w:rFonts w:ascii="Times" w:hAnsi="Times" w:cs="Times"/>
          <w:b/>
          <w:bCs/>
          <w:color w:val="001482"/>
          <w:sz w:val="28"/>
          <w:szCs w:val="28"/>
        </w:rPr>
        <w:t>15</w:t>
      </w:r>
      <w:r w:rsidRPr="00A1004C">
        <w:rPr>
          <w:rFonts w:ascii="Times" w:hAnsi="Times" w:cs="Times"/>
          <w:b/>
          <w:bCs/>
          <w:color w:val="001482"/>
          <w:sz w:val="28"/>
          <w:szCs w:val="28"/>
        </w:rPr>
        <w:t xml:space="preserve"> </w:t>
      </w:r>
    </w:p>
    <w:p w14:paraId="3712C974" w14:textId="77777777" w:rsidR="00112335" w:rsidRPr="00A1004C" w:rsidRDefault="00112335" w:rsidP="00112335">
      <w:pPr>
        <w:widowControl w:val="0"/>
        <w:autoSpaceDE w:val="0"/>
        <w:autoSpaceDN w:val="0"/>
        <w:adjustRightInd w:val="0"/>
        <w:spacing w:after="240"/>
        <w:jc w:val="both"/>
        <w:rPr>
          <w:rFonts w:ascii="Times" w:hAnsi="Times" w:cs="Times"/>
          <w:color w:val="001482"/>
          <w:sz w:val="28"/>
          <w:szCs w:val="28"/>
        </w:rPr>
      </w:pPr>
      <w:r w:rsidRPr="00A1004C">
        <w:rPr>
          <w:rFonts w:ascii="Times" w:hAnsi="Times" w:cs="Times"/>
          <w:b/>
          <w:bCs/>
          <w:color w:val="001482"/>
          <w:sz w:val="28"/>
          <w:szCs w:val="28"/>
        </w:rPr>
        <w:t xml:space="preserve">TERMINE SELEZIONE e </w:t>
      </w:r>
      <w:r w:rsidRPr="00A1004C">
        <w:rPr>
          <w:rFonts w:ascii="Times" w:hAnsi="Times" w:cs="Times"/>
          <w:color w:val="001482"/>
          <w:sz w:val="28"/>
          <w:szCs w:val="28"/>
        </w:rPr>
        <w:t xml:space="preserve">consegna schede alla giuria </w:t>
      </w:r>
      <w:r w:rsidR="00256A9A" w:rsidRPr="00A1004C">
        <w:rPr>
          <w:rFonts w:ascii="Times" w:hAnsi="Times" w:cs="Times"/>
          <w:color w:val="001482"/>
          <w:sz w:val="28"/>
          <w:szCs w:val="28"/>
        </w:rPr>
        <w:t xml:space="preserve">entro le </w:t>
      </w:r>
      <w:r w:rsidRPr="00A1004C">
        <w:rPr>
          <w:rFonts w:ascii="Times" w:hAnsi="Times" w:cs="Times"/>
          <w:color w:val="001482"/>
          <w:sz w:val="28"/>
          <w:szCs w:val="28"/>
        </w:rPr>
        <w:t xml:space="preserve">ore 8.00 del giorno </w:t>
      </w:r>
      <w:r w:rsidR="00256A9A" w:rsidRPr="00A1004C">
        <w:rPr>
          <w:rFonts w:ascii="Times" w:hAnsi="Times" w:cs="Times"/>
          <w:color w:val="001482"/>
          <w:sz w:val="28"/>
          <w:szCs w:val="28"/>
        </w:rPr>
        <w:t xml:space="preserve">22/04/2018 </w:t>
      </w:r>
      <w:r w:rsidRPr="00A1004C">
        <w:rPr>
          <w:rFonts w:ascii="Times" w:hAnsi="Times" w:cs="Times"/>
          <w:color w:val="001482"/>
          <w:sz w:val="28"/>
          <w:szCs w:val="28"/>
        </w:rPr>
        <w:t xml:space="preserve">in concomitanza con l’inscrizione al VIII° Trofeo Safari Fotosub </w:t>
      </w:r>
      <w:proofErr w:type="spellStart"/>
      <w:r w:rsidRPr="00A1004C">
        <w:rPr>
          <w:rFonts w:ascii="Times" w:hAnsi="Times" w:cs="Times"/>
          <w:color w:val="001482"/>
          <w:sz w:val="28"/>
          <w:szCs w:val="28"/>
        </w:rPr>
        <w:t>Poseidon</w:t>
      </w:r>
      <w:proofErr w:type="spellEnd"/>
      <w:r w:rsidRPr="00A1004C">
        <w:rPr>
          <w:rFonts w:ascii="Times" w:hAnsi="Times" w:cs="Times"/>
          <w:color w:val="001482"/>
          <w:sz w:val="28"/>
          <w:szCs w:val="28"/>
        </w:rPr>
        <w:t xml:space="preserve"> Team </w:t>
      </w:r>
      <w:proofErr w:type="spellStart"/>
      <w:r w:rsidR="00256A9A" w:rsidRPr="00A1004C">
        <w:rPr>
          <w:rFonts w:ascii="Times" w:hAnsi="Times" w:cs="Times"/>
          <w:color w:val="001482"/>
          <w:sz w:val="28"/>
          <w:szCs w:val="28"/>
        </w:rPr>
        <w:t>asd</w:t>
      </w:r>
      <w:proofErr w:type="spellEnd"/>
      <w:r w:rsidR="00256A9A" w:rsidRPr="00A1004C">
        <w:rPr>
          <w:rFonts w:ascii="Times" w:hAnsi="Times" w:cs="Times"/>
          <w:color w:val="001482"/>
          <w:sz w:val="28"/>
          <w:szCs w:val="28"/>
        </w:rPr>
        <w:t xml:space="preserve"> </w:t>
      </w:r>
      <w:r w:rsidRPr="00A1004C">
        <w:rPr>
          <w:rFonts w:ascii="Times" w:hAnsi="Times" w:cs="Times"/>
          <w:color w:val="001482"/>
          <w:sz w:val="28"/>
          <w:szCs w:val="28"/>
        </w:rPr>
        <w:t xml:space="preserve">o in alternativa invio del </w:t>
      </w:r>
      <w:proofErr w:type="spellStart"/>
      <w:r w:rsidRPr="00A1004C">
        <w:rPr>
          <w:rFonts w:ascii="Times" w:hAnsi="Times" w:cs="Times"/>
          <w:color w:val="001482"/>
          <w:sz w:val="28"/>
          <w:szCs w:val="28"/>
        </w:rPr>
        <w:t>pysafari</w:t>
      </w:r>
      <w:proofErr w:type="spellEnd"/>
      <w:r w:rsidRPr="00A1004C">
        <w:rPr>
          <w:rFonts w:ascii="Times" w:hAnsi="Times" w:cs="Times"/>
          <w:color w:val="001482"/>
          <w:sz w:val="28"/>
          <w:szCs w:val="28"/>
        </w:rPr>
        <w:t xml:space="preserve"> corretto e compilato entro ore 20.00 del giorno </w:t>
      </w:r>
      <w:r w:rsidR="00256A9A" w:rsidRPr="00A1004C">
        <w:rPr>
          <w:rFonts w:ascii="Times" w:hAnsi="Times" w:cs="Times"/>
          <w:color w:val="001482"/>
          <w:sz w:val="28"/>
          <w:szCs w:val="28"/>
        </w:rPr>
        <w:t>21/04/2018</w:t>
      </w:r>
      <w:r w:rsidRPr="00A1004C">
        <w:rPr>
          <w:rFonts w:ascii="Times" w:hAnsi="Times" w:cs="Times"/>
          <w:color w:val="001482"/>
          <w:sz w:val="28"/>
          <w:szCs w:val="28"/>
        </w:rPr>
        <w:t xml:space="preserve"> all’indirizzo mail </w:t>
      </w:r>
      <w:hyperlink r:id="rId5" w:history="1">
        <w:r w:rsidRPr="00A1004C">
          <w:rPr>
            <w:rStyle w:val="Collegamentoipertestuale"/>
            <w:rFonts w:ascii="Times" w:hAnsi="Times" w:cs="Times"/>
            <w:sz w:val="28"/>
            <w:szCs w:val="28"/>
          </w:rPr>
          <w:t>liguori@alice.it</w:t>
        </w:r>
      </w:hyperlink>
      <w:r w:rsidRPr="00A1004C">
        <w:rPr>
          <w:rStyle w:val="Collegamentoipertestuale"/>
          <w:rFonts w:ascii="Times" w:hAnsi="Times" w:cs="Times"/>
          <w:sz w:val="28"/>
          <w:szCs w:val="28"/>
        </w:rPr>
        <w:t>/</w:t>
      </w:r>
      <w:r w:rsidRPr="00A1004C">
        <w:rPr>
          <w:sz w:val="28"/>
          <w:szCs w:val="28"/>
        </w:rPr>
        <w:t xml:space="preserve"> </w:t>
      </w:r>
      <w:r w:rsidRPr="00A1004C">
        <w:rPr>
          <w:rStyle w:val="Collegamentoipertestuale"/>
          <w:rFonts w:ascii="Times" w:hAnsi="Times" w:cs="Times"/>
          <w:sz w:val="28"/>
          <w:szCs w:val="28"/>
        </w:rPr>
        <w:t>apnealnipozzuoli@gmail.com</w:t>
      </w:r>
    </w:p>
    <w:p w14:paraId="50BFE24C" w14:textId="77777777" w:rsidR="00A1004C" w:rsidRDefault="00A1004C" w:rsidP="00A1004C">
      <w:pPr>
        <w:widowControl w:val="0"/>
        <w:autoSpaceDE w:val="0"/>
        <w:autoSpaceDN w:val="0"/>
        <w:adjustRightInd w:val="0"/>
        <w:spacing w:after="240"/>
        <w:jc w:val="center"/>
        <w:rPr>
          <w:rFonts w:ascii="Times" w:hAnsi="Times" w:cs="Times"/>
          <w:b/>
          <w:bCs/>
          <w:color w:val="001482"/>
          <w:sz w:val="32"/>
          <w:szCs w:val="32"/>
        </w:rPr>
      </w:pPr>
      <w:r w:rsidRPr="00A1004C">
        <w:rPr>
          <w:rFonts w:ascii="Times" w:hAnsi="Times" w:cs="Times"/>
          <w:b/>
          <w:bCs/>
          <w:color w:val="001482"/>
          <w:sz w:val="32"/>
          <w:szCs w:val="32"/>
        </w:rPr>
        <w:lastRenderedPageBreak/>
        <w:t xml:space="preserve">PROGRAMMA MANIFESTAZIONE </w:t>
      </w:r>
    </w:p>
    <w:p w14:paraId="572EBBF6" w14:textId="77777777" w:rsidR="00A1004C" w:rsidRPr="00A1004C" w:rsidRDefault="00A1004C" w:rsidP="00A1004C">
      <w:pPr>
        <w:widowControl w:val="0"/>
        <w:autoSpaceDE w:val="0"/>
        <w:autoSpaceDN w:val="0"/>
        <w:adjustRightInd w:val="0"/>
        <w:spacing w:after="240"/>
        <w:jc w:val="center"/>
        <w:rPr>
          <w:rFonts w:ascii="Times" w:hAnsi="Times" w:cs="Times"/>
          <w:b/>
          <w:bCs/>
          <w:color w:val="001482"/>
          <w:szCs w:val="32"/>
          <w:u w:val="single"/>
        </w:rPr>
      </w:pPr>
      <w:r w:rsidRPr="00A1004C">
        <w:rPr>
          <w:rFonts w:ascii="Times" w:hAnsi="Times" w:cs="Times"/>
          <w:b/>
          <w:bCs/>
          <w:color w:val="001482"/>
          <w:sz w:val="32"/>
          <w:szCs w:val="32"/>
        </w:rPr>
        <w:t>V</w:t>
      </w:r>
      <w:r>
        <w:rPr>
          <w:rFonts w:ascii="Times" w:hAnsi="Times" w:cs="Times"/>
          <w:b/>
          <w:bCs/>
          <w:color w:val="001482"/>
          <w:sz w:val="32"/>
          <w:szCs w:val="32"/>
        </w:rPr>
        <w:t>III</w:t>
      </w:r>
      <w:r w:rsidRPr="00A1004C">
        <w:rPr>
          <w:rFonts w:ascii="Times" w:hAnsi="Times" w:cs="Times"/>
          <w:b/>
          <w:bCs/>
          <w:color w:val="001482"/>
          <w:sz w:val="32"/>
          <w:szCs w:val="32"/>
        </w:rPr>
        <w:t xml:space="preserve">° TROFEO </w:t>
      </w:r>
      <w:proofErr w:type="spellStart"/>
      <w:r>
        <w:rPr>
          <w:rFonts w:ascii="Times" w:hAnsi="Times" w:cs="Times"/>
          <w:b/>
          <w:bCs/>
          <w:color w:val="001482"/>
          <w:sz w:val="32"/>
          <w:szCs w:val="32"/>
        </w:rPr>
        <w:t>Poseidon</w:t>
      </w:r>
      <w:proofErr w:type="spellEnd"/>
      <w:r>
        <w:rPr>
          <w:rFonts w:ascii="Times" w:hAnsi="Times" w:cs="Times"/>
          <w:b/>
          <w:bCs/>
          <w:color w:val="001482"/>
          <w:sz w:val="32"/>
          <w:szCs w:val="32"/>
        </w:rPr>
        <w:t xml:space="preserve"> Team</w:t>
      </w:r>
    </w:p>
    <w:p w14:paraId="0A37501D" w14:textId="77777777" w:rsidR="00256A9A" w:rsidRPr="00256A9A" w:rsidRDefault="00256A9A" w:rsidP="00256A9A">
      <w:pPr>
        <w:widowControl w:val="0"/>
        <w:autoSpaceDE w:val="0"/>
        <w:autoSpaceDN w:val="0"/>
        <w:adjustRightInd w:val="0"/>
        <w:spacing w:after="240"/>
        <w:jc w:val="center"/>
        <w:rPr>
          <w:rFonts w:ascii="Times" w:hAnsi="Times" w:cs="Times"/>
          <w:b/>
          <w:bCs/>
          <w:color w:val="001482"/>
          <w:sz w:val="28"/>
          <w:szCs w:val="32"/>
          <w:u w:val="single"/>
        </w:rPr>
      </w:pPr>
    </w:p>
    <w:p w14:paraId="419C3628" w14:textId="77777777" w:rsidR="00256A9A" w:rsidRPr="00A1004C" w:rsidRDefault="00256A9A" w:rsidP="00256A9A">
      <w:pPr>
        <w:widowControl w:val="0"/>
        <w:autoSpaceDE w:val="0"/>
        <w:autoSpaceDN w:val="0"/>
        <w:adjustRightInd w:val="0"/>
        <w:spacing w:after="240"/>
        <w:rPr>
          <w:rFonts w:ascii="Times" w:hAnsi="Times" w:cs="Times"/>
          <w:sz w:val="28"/>
          <w:szCs w:val="32"/>
          <w:u w:val="single"/>
        </w:rPr>
      </w:pPr>
      <w:r w:rsidRPr="00A1004C">
        <w:rPr>
          <w:rFonts w:ascii="Times" w:hAnsi="Times" w:cs="Times"/>
          <w:b/>
          <w:bCs/>
          <w:color w:val="001482"/>
          <w:sz w:val="28"/>
          <w:szCs w:val="32"/>
          <w:u w:val="single"/>
        </w:rPr>
        <w:t>Domenica 22 aprile (Sorrento/Massa Lubrense/Marina della Lobra)</w:t>
      </w:r>
    </w:p>
    <w:p w14:paraId="5787D142" w14:textId="77777777" w:rsidR="00256A9A" w:rsidRPr="00A1004C" w:rsidRDefault="00256A9A" w:rsidP="00BF1071">
      <w:pPr>
        <w:widowControl w:val="0"/>
        <w:autoSpaceDE w:val="0"/>
        <w:autoSpaceDN w:val="0"/>
        <w:adjustRightInd w:val="0"/>
        <w:spacing w:after="240"/>
        <w:rPr>
          <w:rFonts w:ascii="Times" w:hAnsi="Times" w:cs="Times"/>
          <w:b/>
          <w:bCs/>
          <w:color w:val="001482"/>
          <w:sz w:val="28"/>
          <w:szCs w:val="32"/>
        </w:rPr>
      </w:pPr>
      <w:r w:rsidRPr="00A1004C">
        <w:rPr>
          <w:rFonts w:ascii="Times" w:hAnsi="Times" w:cs="Times"/>
          <w:b/>
          <w:bCs/>
          <w:color w:val="001482"/>
          <w:sz w:val="28"/>
          <w:szCs w:val="32"/>
        </w:rPr>
        <w:t xml:space="preserve">ORE 7.30 Appuntamento e ritrovo dei partecipanti presso la sede del </w:t>
      </w:r>
      <w:proofErr w:type="spellStart"/>
      <w:r w:rsidRPr="00A1004C">
        <w:rPr>
          <w:rFonts w:ascii="Times" w:hAnsi="Times" w:cs="Times"/>
          <w:b/>
          <w:bCs/>
          <w:color w:val="001482"/>
          <w:sz w:val="28"/>
          <w:szCs w:val="32"/>
        </w:rPr>
        <w:t>diving</w:t>
      </w:r>
      <w:proofErr w:type="spellEnd"/>
      <w:r w:rsidRPr="00A1004C">
        <w:rPr>
          <w:rFonts w:ascii="Times" w:hAnsi="Times" w:cs="Times"/>
          <w:b/>
          <w:bCs/>
          <w:color w:val="001482"/>
          <w:sz w:val="28"/>
          <w:szCs w:val="32"/>
        </w:rPr>
        <w:t xml:space="preserve"> PUNTA CAMPANELLA a marina della Lobra, Massa Lubrense.</w:t>
      </w:r>
    </w:p>
    <w:p w14:paraId="6D8088AE" w14:textId="77777777" w:rsidR="00256A9A" w:rsidRPr="00A1004C" w:rsidRDefault="00256A9A" w:rsidP="00256A9A">
      <w:pPr>
        <w:widowControl w:val="0"/>
        <w:autoSpaceDE w:val="0"/>
        <w:autoSpaceDN w:val="0"/>
        <w:adjustRightInd w:val="0"/>
        <w:spacing w:after="240"/>
        <w:rPr>
          <w:rFonts w:ascii="Times" w:hAnsi="Times" w:cs="Times"/>
          <w:b/>
          <w:bCs/>
          <w:color w:val="001482"/>
          <w:sz w:val="28"/>
          <w:szCs w:val="32"/>
        </w:rPr>
      </w:pPr>
      <w:r w:rsidRPr="00A1004C">
        <w:rPr>
          <w:rFonts w:ascii="Times" w:hAnsi="Times" w:cs="Times"/>
          <w:b/>
          <w:bCs/>
          <w:color w:val="001482"/>
          <w:sz w:val="28"/>
          <w:szCs w:val="32"/>
        </w:rPr>
        <w:t xml:space="preserve">ORE 7.30-8.15 Inizio controllo documenti e schede iscrizione concorrenti, costo iscrizione gara € 30,00 + costo passaggio barca </w:t>
      </w:r>
      <w:r w:rsidR="00A1004C">
        <w:rPr>
          <w:rFonts w:ascii="Times" w:hAnsi="Times" w:cs="Times"/>
          <w:b/>
          <w:bCs/>
          <w:color w:val="001482"/>
          <w:sz w:val="28"/>
          <w:szCs w:val="32"/>
        </w:rPr>
        <w:t xml:space="preserve">€ </w:t>
      </w:r>
      <w:r w:rsidRPr="00A1004C">
        <w:rPr>
          <w:rFonts w:ascii="Times" w:hAnsi="Times" w:cs="Times"/>
          <w:b/>
          <w:bCs/>
          <w:color w:val="001482"/>
          <w:sz w:val="28"/>
          <w:szCs w:val="32"/>
        </w:rPr>
        <w:t>25</w:t>
      </w:r>
      <w:r w:rsidR="00A1004C">
        <w:rPr>
          <w:rFonts w:ascii="Times" w:hAnsi="Times" w:cs="Times"/>
          <w:b/>
          <w:bCs/>
          <w:color w:val="001482"/>
          <w:sz w:val="28"/>
          <w:szCs w:val="32"/>
        </w:rPr>
        <w:t>,00</w:t>
      </w:r>
      <w:r w:rsidRPr="00A1004C">
        <w:rPr>
          <w:rFonts w:ascii="Times" w:hAnsi="Times" w:cs="Times"/>
          <w:b/>
          <w:bCs/>
          <w:color w:val="001482"/>
          <w:sz w:val="28"/>
          <w:szCs w:val="32"/>
        </w:rPr>
        <w:t xml:space="preserve">   </w:t>
      </w:r>
    </w:p>
    <w:p w14:paraId="7338D606" w14:textId="77777777" w:rsidR="00256A9A" w:rsidRPr="00A1004C" w:rsidRDefault="000940B2" w:rsidP="00BF1071">
      <w:pPr>
        <w:widowControl w:val="0"/>
        <w:autoSpaceDE w:val="0"/>
        <w:autoSpaceDN w:val="0"/>
        <w:adjustRightInd w:val="0"/>
        <w:spacing w:after="240"/>
        <w:rPr>
          <w:rFonts w:ascii="Times" w:hAnsi="Times" w:cs="Times"/>
          <w:b/>
          <w:bCs/>
          <w:color w:val="001482"/>
          <w:sz w:val="28"/>
          <w:szCs w:val="32"/>
        </w:rPr>
      </w:pPr>
      <w:r w:rsidRPr="00A1004C">
        <w:rPr>
          <w:rFonts w:ascii="Times" w:hAnsi="Times" w:cs="Times"/>
          <w:b/>
          <w:bCs/>
          <w:color w:val="001482"/>
          <w:sz w:val="28"/>
          <w:szCs w:val="32"/>
        </w:rPr>
        <w:t xml:space="preserve">ORE </w:t>
      </w:r>
      <w:r w:rsidR="00256A9A" w:rsidRPr="00A1004C">
        <w:rPr>
          <w:rFonts w:ascii="Times" w:hAnsi="Times" w:cs="Times"/>
          <w:b/>
          <w:bCs/>
          <w:color w:val="001482"/>
          <w:sz w:val="28"/>
          <w:szCs w:val="32"/>
        </w:rPr>
        <w:t>8.15</w:t>
      </w:r>
      <w:r w:rsidRPr="00A1004C">
        <w:rPr>
          <w:rFonts w:ascii="Times" w:hAnsi="Times" w:cs="Times"/>
          <w:b/>
          <w:bCs/>
          <w:color w:val="001482"/>
          <w:sz w:val="28"/>
          <w:szCs w:val="32"/>
        </w:rPr>
        <w:t xml:space="preserve"> Partenza per raggiungimento campo gara prescelto in base alle condizioni meteomarine </w:t>
      </w:r>
      <w:r w:rsidR="00256A9A" w:rsidRPr="00A1004C">
        <w:rPr>
          <w:rFonts w:ascii="Times" w:hAnsi="Times" w:cs="Times"/>
          <w:b/>
          <w:bCs/>
          <w:color w:val="001482"/>
          <w:sz w:val="28"/>
          <w:szCs w:val="32"/>
        </w:rPr>
        <w:t>(</w:t>
      </w:r>
      <w:r w:rsidR="00A1004C" w:rsidRPr="00A1004C">
        <w:rPr>
          <w:rFonts w:ascii="Times" w:hAnsi="Times" w:cs="Times"/>
          <w:b/>
          <w:bCs/>
          <w:color w:val="001482"/>
          <w:sz w:val="28"/>
          <w:szCs w:val="32"/>
        </w:rPr>
        <w:t xml:space="preserve">Cala di </w:t>
      </w:r>
      <w:proofErr w:type="spellStart"/>
      <w:r w:rsidR="00A1004C" w:rsidRPr="00A1004C">
        <w:rPr>
          <w:rFonts w:ascii="Times" w:hAnsi="Times" w:cs="Times"/>
          <w:b/>
          <w:bCs/>
          <w:color w:val="001482"/>
          <w:sz w:val="28"/>
          <w:szCs w:val="32"/>
        </w:rPr>
        <w:t>Mitigliano</w:t>
      </w:r>
      <w:proofErr w:type="spellEnd"/>
      <w:r w:rsidR="00A1004C">
        <w:rPr>
          <w:rFonts w:ascii="Times" w:hAnsi="Times" w:cs="Times"/>
          <w:b/>
          <w:bCs/>
          <w:color w:val="001482"/>
          <w:sz w:val="28"/>
          <w:szCs w:val="32"/>
        </w:rPr>
        <w:t xml:space="preserve">, principale, o </w:t>
      </w:r>
      <w:r w:rsidR="00256A9A" w:rsidRPr="00A1004C">
        <w:rPr>
          <w:rFonts w:ascii="Times" w:hAnsi="Times" w:cs="Times"/>
          <w:b/>
          <w:bCs/>
          <w:color w:val="001482"/>
          <w:sz w:val="28"/>
          <w:szCs w:val="32"/>
        </w:rPr>
        <w:t>cala di Puolo</w:t>
      </w:r>
      <w:r w:rsidR="00A1004C">
        <w:rPr>
          <w:rFonts w:ascii="Times" w:hAnsi="Times" w:cs="Times"/>
          <w:b/>
          <w:bCs/>
          <w:color w:val="001482"/>
          <w:sz w:val="28"/>
          <w:szCs w:val="32"/>
        </w:rPr>
        <w:t>, riserva</w:t>
      </w:r>
      <w:r w:rsidR="00256A9A" w:rsidRPr="00A1004C">
        <w:rPr>
          <w:rFonts w:ascii="Times" w:hAnsi="Times" w:cs="Times"/>
          <w:b/>
          <w:bCs/>
          <w:color w:val="001482"/>
          <w:sz w:val="28"/>
          <w:szCs w:val="32"/>
        </w:rPr>
        <w:t xml:space="preserve">) </w:t>
      </w:r>
    </w:p>
    <w:p w14:paraId="41AB593B" w14:textId="77777777" w:rsidR="00BF1071" w:rsidRPr="00A1004C" w:rsidRDefault="00112335" w:rsidP="00BF1071">
      <w:pPr>
        <w:widowControl w:val="0"/>
        <w:autoSpaceDE w:val="0"/>
        <w:autoSpaceDN w:val="0"/>
        <w:adjustRightInd w:val="0"/>
        <w:spacing w:after="240"/>
        <w:rPr>
          <w:rFonts w:ascii="Times" w:hAnsi="Times" w:cs="Times"/>
          <w:b/>
          <w:bCs/>
          <w:color w:val="001482"/>
          <w:sz w:val="28"/>
          <w:szCs w:val="32"/>
        </w:rPr>
      </w:pPr>
      <w:r w:rsidRPr="00A1004C">
        <w:rPr>
          <w:rFonts w:ascii="Times" w:hAnsi="Times" w:cs="Times"/>
          <w:b/>
          <w:bCs/>
          <w:color w:val="001482"/>
          <w:sz w:val="28"/>
          <w:szCs w:val="32"/>
        </w:rPr>
        <w:t xml:space="preserve">ORE </w:t>
      </w:r>
      <w:r w:rsidR="00256A9A" w:rsidRPr="00A1004C">
        <w:rPr>
          <w:rFonts w:ascii="Times" w:hAnsi="Times" w:cs="Times"/>
          <w:b/>
          <w:bCs/>
          <w:color w:val="001482"/>
          <w:sz w:val="28"/>
          <w:szCs w:val="32"/>
        </w:rPr>
        <w:t>8.30</w:t>
      </w:r>
      <w:r w:rsidR="00BF1071" w:rsidRPr="00A1004C">
        <w:rPr>
          <w:rFonts w:ascii="Times" w:hAnsi="Times" w:cs="Times"/>
          <w:b/>
          <w:bCs/>
          <w:color w:val="001482"/>
          <w:sz w:val="28"/>
          <w:szCs w:val="32"/>
        </w:rPr>
        <w:t xml:space="preserve"> INIZIO GARA </w:t>
      </w:r>
    </w:p>
    <w:p w14:paraId="3E27D3F9" w14:textId="77777777" w:rsidR="00BF1071" w:rsidRPr="00A1004C" w:rsidRDefault="00BF1071" w:rsidP="00BF1071">
      <w:pPr>
        <w:widowControl w:val="0"/>
        <w:autoSpaceDE w:val="0"/>
        <w:autoSpaceDN w:val="0"/>
        <w:adjustRightInd w:val="0"/>
        <w:spacing w:after="240"/>
        <w:rPr>
          <w:rFonts w:ascii="Times" w:hAnsi="Times" w:cs="Times"/>
          <w:sz w:val="28"/>
          <w:szCs w:val="32"/>
        </w:rPr>
      </w:pPr>
      <w:r w:rsidRPr="00A1004C">
        <w:rPr>
          <w:rFonts w:ascii="Times" w:hAnsi="Times" w:cs="Times"/>
          <w:b/>
          <w:bCs/>
          <w:color w:val="001482"/>
          <w:sz w:val="28"/>
          <w:szCs w:val="32"/>
        </w:rPr>
        <w:t>ORE 1</w:t>
      </w:r>
      <w:r w:rsidR="00256A9A" w:rsidRPr="00A1004C">
        <w:rPr>
          <w:rFonts w:ascii="Times" w:hAnsi="Times" w:cs="Times"/>
          <w:b/>
          <w:bCs/>
          <w:color w:val="001482"/>
          <w:sz w:val="28"/>
          <w:szCs w:val="32"/>
        </w:rPr>
        <w:t>2.30</w:t>
      </w:r>
      <w:r w:rsidRPr="00A1004C">
        <w:rPr>
          <w:rFonts w:ascii="Times" w:hAnsi="Times" w:cs="Times"/>
          <w:b/>
          <w:bCs/>
          <w:color w:val="001482"/>
          <w:sz w:val="28"/>
          <w:szCs w:val="32"/>
        </w:rPr>
        <w:t xml:space="preserve"> TERMINE GARA e consegna immediata </w:t>
      </w:r>
      <w:r w:rsidRPr="00A1004C">
        <w:rPr>
          <w:rFonts w:ascii="Times" w:hAnsi="Times" w:cs="Times"/>
          <w:color w:val="001482"/>
          <w:sz w:val="28"/>
          <w:szCs w:val="32"/>
        </w:rPr>
        <w:t>al giudice/delegato schede di memoria per trasferimento sul PC.</w:t>
      </w:r>
    </w:p>
    <w:p w14:paraId="12DA63F3" w14:textId="77777777" w:rsidR="00BF1071" w:rsidRPr="00A1004C" w:rsidRDefault="00BF1071" w:rsidP="00BF1071">
      <w:pPr>
        <w:widowControl w:val="0"/>
        <w:autoSpaceDE w:val="0"/>
        <w:autoSpaceDN w:val="0"/>
        <w:adjustRightInd w:val="0"/>
        <w:spacing w:after="240"/>
        <w:rPr>
          <w:rFonts w:ascii="Times" w:hAnsi="Times" w:cs="Times"/>
          <w:b/>
          <w:bCs/>
          <w:color w:val="001482"/>
          <w:sz w:val="28"/>
          <w:szCs w:val="32"/>
        </w:rPr>
      </w:pPr>
      <w:r w:rsidRPr="00A1004C">
        <w:rPr>
          <w:rFonts w:ascii="Times" w:hAnsi="Times" w:cs="Times"/>
          <w:b/>
          <w:bCs/>
          <w:color w:val="001482"/>
          <w:sz w:val="28"/>
          <w:szCs w:val="32"/>
        </w:rPr>
        <w:t>RICONSEGNA SCHEDE ORE 1</w:t>
      </w:r>
      <w:r w:rsidR="00256A9A" w:rsidRPr="00A1004C">
        <w:rPr>
          <w:rFonts w:ascii="Times" w:hAnsi="Times" w:cs="Times"/>
          <w:b/>
          <w:bCs/>
          <w:color w:val="001482"/>
          <w:sz w:val="28"/>
          <w:szCs w:val="32"/>
        </w:rPr>
        <w:t>3.3</w:t>
      </w:r>
      <w:r w:rsidR="00112335" w:rsidRPr="00A1004C">
        <w:rPr>
          <w:rFonts w:ascii="Times" w:hAnsi="Times" w:cs="Times"/>
          <w:b/>
          <w:bCs/>
          <w:color w:val="001482"/>
          <w:sz w:val="28"/>
          <w:szCs w:val="32"/>
        </w:rPr>
        <w:t>0</w:t>
      </w:r>
      <w:r w:rsidRPr="00A1004C">
        <w:rPr>
          <w:rFonts w:ascii="Times" w:hAnsi="Times" w:cs="Times"/>
          <w:b/>
          <w:bCs/>
          <w:color w:val="001482"/>
          <w:sz w:val="28"/>
          <w:szCs w:val="32"/>
        </w:rPr>
        <w:t xml:space="preserve"> </w:t>
      </w:r>
    </w:p>
    <w:p w14:paraId="636FF564" w14:textId="77777777" w:rsidR="0001594C" w:rsidRPr="00A1004C" w:rsidRDefault="00BF1071" w:rsidP="00112335">
      <w:pPr>
        <w:widowControl w:val="0"/>
        <w:autoSpaceDE w:val="0"/>
        <w:autoSpaceDN w:val="0"/>
        <w:adjustRightInd w:val="0"/>
        <w:spacing w:after="240"/>
        <w:jc w:val="both"/>
        <w:rPr>
          <w:rFonts w:ascii="Times" w:hAnsi="Times" w:cs="Times"/>
          <w:color w:val="001482"/>
          <w:sz w:val="28"/>
          <w:szCs w:val="32"/>
        </w:rPr>
      </w:pPr>
      <w:r w:rsidRPr="00A1004C">
        <w:rPr>
          <w:rFonts w:ascii="Times" w:hAnsi="Times" w:cs="Times"/>
          <w:b/>
          <w:bCs/>
          <w:color w:val="001482"/>
          <w:sz w:val="28"/>
          <w:szCs w:val="32"/>
        </w:rPr>
        <w:t xml:space="preserve">TERMINE SELEZIONE </w:t>
      </w:r>
      <w:r w:rsidR="000940B2" w:rsidRPr="00A1004C">
        <w:rPr>
          <w:rFonts w:ascii="Times" w:hAnsi="Times" w:cs="Times"/>
          <w:b/>
          <w:bCs/>
          <w:color w:val="001482"/>
          <w:sz w:val="28"/>
          <w:szCs w:val="32"/>
        </w:rPr>
        <w:t xml:space="preserve">e </w:t>
      </w:r>
      <w:r w:rsidRPr="00A1004C">
        <w:rPr>
          <w:rFonts w:ascii="Times" w:hAnsi="Times" w:cs="Times"/>
          <w:color w:val="001482"/>
          <w:sz w:val="28"/>
          <w:szCs w:val="32"/>
        </w:rPr>
        <w:t>consegna schede alla giuria</w:t>
      </w:r>
      <w:r w:rsidR="000940B2" w:rsidRPr="00A1004C">
        <w:rPr>
          <w:rFonts w:ascii="Times" w:hAnsi="Times" w:cs="Times"/>
          <w:color w:val="001482"/>
          <w:sz w:val="28"/>
          <w:szCs w:val="32"/>
        </w:rPr>
        <w:t xml:space="preserve"> invio del </w:t>
      </w:r>
      <w:proofErr w:type="spellStart"/>
      <w:r w:rsidR="000940B2" w:rsidRPr="00A1004C">
        <w:rPr>
          <w:rFonts w:ascii="Times" w:hAnsi="Times" w:cs="Times"/>
          <w:color w:val="001482"/>
          <w:sz w:val="28"/>
          <w:szCs w:val="32"/>
        </w:rPr>
        <w:t>pysafari</w:t>
      </w:r>
      <w:proofErr w:type="spellEnd"/>
      <w:r w:rsidR="000940B2" w:rsidRPr="00A1004C">
        <w:rPr>
          <w:rFonts w:ascii="Times" w:hAnsi="Times" w:cs="Times"/>
          <w:color w:val="001482"/>
          <w:sz w:val="28"/>
          <w:szCs w:val="32"/>
        </w:rPr>
        <w:t xml:space="preserve"> corretto e compilato entro ore </w:t>
      </w:r>
      <w:r w:rsidR="0001594C" w:rsidRPr="00A1004C">
        <w:rPr>
          <w:rFonts w:ascii="Times" w:hAnsi="Times" w:cs="Times"/>
          <w:color w:val="001482"/>
          <w:sz w:val="28"/>
          <w:szCs w:val="32"/>
        </w:rPr>
        <w:t>17.30</w:t>
      </w:r>
      <w:r w:rsidR="000940B2" w:rsidRPr="00A1004C">
        <w:rPr>
          <w:rFonts w:ascii="Times" w:hAnsi="Times" w:cs="Times"/>
          <w:color w:val="001482"/>
          <w:sz w:val="28"/>
          <w:szCs w:val="32"/>
        </w:rPr>
        <w:t xml:space="preserve"> del giorno </w:t>
      </w:r>
      <w:r w:rsidR="0001594C" w:rsidRPr="00A1004C">
        <w:rPr>
          <w:rFonts w:ascii="Times" w:hAnsi="Times" w:cs="Times"/>
          <w:color w:val="001482"/>
          <w:sz w:val="28"/>
          <w:szCs w:val="32"/>
        </w:rPr>
        <w:t>22/04/2018 presso la sede dell’associazione C.M.E.A. sita in Sorrento presso la Piazza San Francesco, n.8.</w:t>
      </w:r>
    </w:p>
    <w:p w14:paraId="5DAB6C7B" w14:textId="77777777" w:rsidR="00A1004C" w:rsidRDefault="00A1004C" w:rsidP="00C073C0">
      <w:pPr>
        <w:widowControl w:val="0"/>
        <w:autoSpaceDE w:val="0"/>
        <w:autoSpaceDN w:val="0"/>
        <w:adjustRightInd w:val="0"/>
        <w:spacing w:after="240"/>
        <w:jc w:val="both"/>
        <w:rPr>
          <w:rFonts w:ascii="Times" w:hAnsi="Times" w:cs="Times"/>
          <w:b/>
          <w:color w:val="001482"/>
          <w:sz w:val="28"/>
          <w:szCs w:val="32"/>
          <w:u w:val="single"/>
        </w:rPr>
      </w:pPr>
    </w:p>
    <w:p w14:paraId="01553454" w14:textId="77777777" w:rsidR="00BF1071" w:rsidRPr="00A1004C" w:rsidRDefault="00BF1071" w:rsidP="00C073C0">
      <w:pPr>
        <w:widowControl w:val="0"/>
        <w:autoSpaceDE w:val="0"/>
        <w:autoSpaceDN w:val="0"/>
        <w:adjustRightInd w:val="0"/>
        <w:spacing w:after="240"/>
        <w:jc w:val="both"/>
        <w:rPr>
          <w:rFonts w:ascii="Times" w:hAnsi="Times" w:cs="Times"/>
          <w:b/>
          <w:color w:val="001482"/>
          <w:sz w:val="28"/>
          <w:szCs w:val="32"/>
          <w:u w:val="single"/>
        </w:rPr>
      </w:pPr>
      <w:r w:rsidRPr="00A1004C">
        <w:rPr>
          <w:rFonts w:ascii="Times" w:hAnsi="Times" w:cs="Times"/>
          <w:b/>
          <w:color w:val="001482"/>
          <w:sz w:val="28"/>
          <w:szCs w:val="32"/>
          <w:u w:val="single"/>
        </w:rPr>
        <w:t xml:space="preserve">Domenica </w:t>
      </w:r>
      <w:r w:rsidR="0001594C" w:rsidRPr="00A1004C">
        <w:rPr>
          <w:rFonts w:ascii="Times" w:hAnsi="Times" w:cs="Times"/>
          <w:b/>
          <w:color w:val="001482"/>
          <w:sz w:val="28"/>
          <w:szCs w:val="32"/>
          <w:u w:val="single"/>
        </w:rPr>
        <w:t>22</w:t>
      </w:r>
      <w:r w:rsidRPr="00A1004C">
        <w:rPr>
          <w:rFonts w:ascii="Times" w:hAnsi="Times" w:cs="Times"/>
          <w:b/>
          <w:color w:val="001482"/>
          <w:sz w:val="28"/>
          <w:szCs w:val="32"/>
          <w:u w:val="single"/>
        </w:rPr>
        <w:t xml:space="preserve"> </w:t>
      </w:r>
      <w:r w:rsidR="0001594C" w:rsidRPr="00A1004C">
        <w:rPr>
          <w:rFonts w:ascii="Times" w:hAnsi="Times" w:cs="Times"/>
          <w:b/>
          <w:color w:val="001482"/>
          <w:sz w:val="28"/>
          <w:szCs w:val="32"/>
          <w:u w:val="single"/>
        </w:rPr>
        <w:t xml:space="preserve">aprile </w:t>
      </w:r>
      <w:r w:rsidR="00224DC2" w:rsidRPr="00A1004C">
        <w:rPr>
          <w:rFonts w:ascii="Times" w:hAnsi="Times" w:cs="Times"/>
          <w:b/>
          <w:color w:val="001482"/>
          <w:sz w:val="28"/>
          <w:szCs w:val="32"/>
          <w:u w:val="single"/>
        </w:rPr>
        <w:t>(</w:t>
      </w:r>
      <w:r w:rsidR="0001594C" w:rsidRPr="00A1004C">
        <w:rPr>
          <w:rFonts w:ascii="Times" w:hAnsi="Times" w:cs="Times"/>
          <w:b/>
          <w:color w:val="001482"/>
          <w:sz w:val="28"/>
          <w:szCs w:val="32"/>
          <w:u w:val="single"/>
        </w:rPr>
        <w:t xml:space="preserve">Sorrento </w:t>
      </w:r>
      <w:r w:rsidR="00224DC2" w:rsidRPr="00A1004C">
        <w:rPr>
          <w:rFonts w:ascii="Times" w:hAnsi="Times" w:cs="Times"/>
          <w:b/>
          <w:color w:val="001482"/>
          <w:sz w:val="28"/>
          <w:szCs w:val="32"/>
          <w:u w:val="single"/>
        </w:rPr>
        <w:t xml:space="preserve">presso </w:t>
      </w:r>
      <w:r w:rsidR="0001594C" w:rsidRPr="00A1004C">
        <w:rPr>
          <w:rFonts w:ascii="Times" w:hAnsi="Times" w:cs="Times"/>
          <w:b/>
          <w:color w:val="001482"/>
          <w:sz w:val="28"/>
          <w:szCs w:val="32"/>
          <w:u w:val="single"/>
        </w:rPr>
        <w:t>sede CMEA</w:t>
      </w:r>
      <w:r w:rsidR="00224DC2" w:rsidRPr="00A1004C">
        <w:rPr>
          <w:rFonts w:ascii="Times" w:hAnsi="Times" w:cs="Times"/>
          <w:b/>
          <w:color w:val="001482"/>
          <w:sz w:val="28"/>
          <w:szCs w:val="32"/>
          <w:u w:val="single"/>
        </w:rPr>
        <w:t>)</w:t>
      </w:r>
    </w:p>
    <w:p w14:paraId="7A31B20A" w14:textId="77777777" w:rsidR="0001594C" w:rsidRPr="00A1004C" w:rsidRDefault="00BF1071" w:rsidP="00C073C0">
      <w:pPr>
        <w:widowControl w:val="0"/>
        <w:autoSpaceDE w:val="0"/>
        <w:autoSpaceDN w:val="0"/>
        <w:adjustRightInd w:val="0"/>
        <w:spacing w:after="240"/>
        <w:jc w:val="both"/>
        <w:rPr>
          <w:rFonts w:ascii="Times" w:hAnsi="Times" w:cs="Times"/>
          <w:b/>
          <w:color w:val="001482"/>
          <w:sz w:val="28"/>
          <w:szCs w:val="32"/>
        </w:rPr>
      </w:pPr>
      <w:r w:rsidRPr="00A1004C">
        <w:rPr>
          <w:rFonts w:ascii="Times" w:hAnsi="Times" w:cs="Times"/>
          <w:b/>
          <w:color w:val="001482"/>
          <w:sz w:val="28"/>
          <w:szCs w:val="32"/>
        </w:rPr>
        <w:t xml:space="preserve">Ore </w:t>
      </w:r>
      <w:r w:rsidR="0001594C" w:rsidRPr="00A1004C">
        <w:rPr>
          <w:rFonts w:ascii="Times" w:hAnsi="Times" w:cs="Times"/>
          <w:b/>
          <w:color w:val="001482"/>
          <w:sz w:val="28"/>
          <w:szCs w:val="32"/>
        </w:rPr>
        <w:t>15</w:t>
      </w:r>
      <w:r w:rsidRPr="00A1004C">
        <w:rPr>
          <w:rFonts w:ascii="Times" w:hAnsi="Times" w:cs="Times"/>
          <w:b/>
          <w:color w:val="001482"/>
          <w:sz w:val="28"/>
          <w:szCs w:val="32"/>
        </w:rPr>
        <w:t>.</w:t>
      </w:r>
      <w:r w:rsidR="00DE5E8D" w:rsidRPr="00A1004C">
        <w:rPr>
          <w:rFonts w:ascii="Times" w:hAnsi="Times" w:cs="Times"/>
          <w:b/>
          <w:color w:val="001482"/>
          <w:sz w:val="28"/>
          <w:szCs w:val="32"/>
        </w:rPr>
        <w:t>3</w:t>
      </w:r>
      <w:r w:rsidRPr="00A1004C">
        <w:rPr>
          <w:rFonts w:ascii="Times" w:hAnsi="Times" w:cs="Times"/>
          <w:b/>
          <w:color w:val="001482"/>
          <w:sz w:val="28"/>
          <w:szCs w:val="32"/>
        </w:rPr>
        <w:t xml:space="preserve">0 inizio lavori di giuria </w:t>
      </w:r>
      <w:r w:rsidR="0001594C" w:rsidRPr="00A1004C">
        <w:rPr>
          <w:rFonts w:ascii="Times" w:hAnsi="Times" w:cs="Times"/>
          <w:b/>
          <w:color w:val="001482"/>
          <w:sz w:val="28"/>
          <w:szCs w:val="32"/>
        </w:rPr>
        <w:t>III Trofeo Lega Navale di Pozzuoli</w:t>
      </w:r>
    </w:p>
    <w:p w14:paraId="34170722" w14:textId="77777777" w:rsidR="00BF1071" w:rsidRPr="00A1004C" w:rsidRDefault="0001594C" w:rsidP="00C073C0">
      <w:pPr>
        <w:widowControl w:val="0"/>
        <w:autoSpaceDE w:val="0"/>
        <w:autoSpaceDN w:val="0"/>
        <w:adjustRightInd w:val="0"/>
        <w:spacing w:after="240"/>
        <w:jc w:val="both"/>
        <w:rPr>
          <w:rFonts w:ascii="Times" w:hAnsi="Times" w:cs="Times"/>
          <w:b/>
          <w:color w:val="001482"/>
          <w:sz w:val="28"/>
          <w:szCs w:val="32"/>
        </w:rPr>
      </w:pPr>
      <w:r w:rsidRPr="00A1004C">
        <w:rPr>
          <w:rFonts w:ascii="Times" w:hAnsi="Times" w:cs="Times"/>
          <w:b/>
          <w:color w:val="001482"/>
          <w:sz w:val="28"/>
          <w:szCs w:val="32"/>
        </w:rPr>
        <w:t xml:space="preserve">Ore 17.30 inizio lavori di giuria VIII Trofeo </w:t>
      </w:r>
      <w:proofErr w:type="spellStart"/>
      <w:r w:rsidRPr="00A1004C">
        <w:rPr>
          <w:rFonts w:ascii="Times" w:hAnsi="Times" w:cs="Times"/>
          <w:b/>
          <w:color w:val="001482"/>
          <w:sz w:val="28"/>
          <w:szCs w:val="32"/>
        </w:rPr>
        <w:t>Poseidon</w:t>
      </w:r>
      <w:proofErr w:type="spellEnd"/>
      <w:r w:rsidRPr="00A1004C">
        <w:rPr>
          <w:rFonts w:ascii="Times" w:hAnsi="Times" w:cs="Times"/>
          <w:b/>
          <w:color w:val="001482"/>
          <w:sz w:val="28"/>
          <w:szCs w:val="32"/>
        </w:rPr>
        <w:t xml:space="preserve"> Team e lavori del </w:t>
      </w:r>
      <w:r w:rsidR="00DE5E8D" w:rsidRPr="00A1004C">
        <w:rPr>
          <w:rFonts w:ascii="Times" w:hAnsi="Times" w:cs="Times"/>
          <w:b/>
          <w:color w:val="001482"/>
          <w:sz w:val="28"/>
          <w:szCs w:val="32"/>
        </w:rPr>
        <w:t>gruppo di convalida</w:t>
      </w:r>
      <w:r w:rsidRPr="00A1004C">
        <w:rPr>
          <w:rFonts w:ascii="Times" w:hAnsi="Times" w:cs="Times"/>
          <w:b/>
          <w:color w:val="001482"/>
          <w:sz w:val="28"/>
          <w:szCs w:val="32"/>
        </w:rPr>
        <w:t xml:space="preserve"> per entrambe le manifestazioni.</w:t>
      </w:r>
    </w:p>
    <w:p w14:paraId="2C5A5451" w14:textId="77777777" w:rsidR="0001594C" w:rsidRPr="00A1004C" w:rsidRDefault="0001594C" w:rsidP="00C073C0">
      <w:pPr>
        <w:widowControl w:val="0"/>
        <w:autoSpaceDE w:val="0"/>
        <w:autoSpaceDN w:val="0"/>
        <w:adjustRightInd w:val="0"/>
        <w:spacing w:after="240"/>
        <w:jc w:val="both"/>
        <w:rPr>
          <w:rFonts w:ascii="Times" w:hAnsi="Times" w:cs="Times"/>
          <w:color w:val="001482"/>
          <w:sz w:val="28"/>
          <w:szCs w:val="32"/>
        </w:rPr>
      </w:pPr>
      <w:r w:rsidRPr="00A1004C">
        <w:rPr>
          <w:rFonts w:ascii="Times" w:hAnsi="Times" w:cs="Times"/>
          <w:b/>
          <w:color w:val="001482"/>
          <w:sz w:val="28"/>
          <w:szCs w:val="32"/>
        </w:rPr>
        <w:t xml:space="preserve">Ore 19.00 </w:t>
      </w:r>
      <w:r w:rsidR="00BF1071" w:rsidRPr="00A1004C">
        <w:rPr>
          <w:rFonts w:ascii="Times" w:hAnsi="Times" w:cs="Times"/>
          <w:color w:val="001482"/>
          <w:sz w:val="28"/>
          <w:szCs w:val="32"/>
        </w:rPr>
        <w:t xml:space="preserve">Fine lavori della giuria - esposizione classifiche </w:t>
      </w:r>
    </w:p>
    <w:p w14:paraId="316F8963" w14:textId="77777777" w:rsidR="00BF1071" w:rsidRPr="00A1004C" w:rsidRDefault="0001594C" w:rsidP="00C073C0">
      <w:pPr>
        <w:widowControl w:val="0"/>
        <w:autoSpaceDE w:val="0"/>
        <w:autoSpaceDN w:val="0"/>
        <w:adjustRightInd w:val="0"/>
        <w:spacing w:after="240"/>
        <w:jc w:val="both"/>
        <w:rPr>
          <w:rFonts w:ascii="Times" w:hAnsi="Times" w:cs="Times"/>
          <w:b/>
          <w:bCs/>
          <w:color w:val="001482"/>
          <w:sz w:val="28"/>
          <w:szCs w:val="32"/>
        </w:rPr>
      </w:pPr>
      <w:r w:rsidRPr="00A1004C">
        <w:rPr>
          <w:rFonts w:ascii="Times" w:hAnsi="Times" w:cs="Times"/>
          <w:b/>
          <w:color w:val="001482"/>
          <w:sz w:val="28"/>
          <w:szCs w:val="32"/>
        </w:rPr>
        <w:t>Ore 19.30</w:t>
      </w:r>
      <w:r w:rsidRPr="00A1004C">
        <w:rPr>
          <w:rFonts w:ascii="Times" w:hAnsi="Times" w:cs="Times"/>
          <w:color w:val="001482"/>
          <w:sz w:val="28"/>
          <w:szCs w:val="32"/>
        </w:rPr>
        <w:t xml:space="preserve"> </w:t>
      </w:r>
      <w:r w:rsidR="00BF1071" w:rsidRPr="00A1004C">
        <w:rPr>
          <w:rFonts w:ascii="Times" w:hAnsi="Times" w:cs="Times"/>
          <w:b/>
          <w:bCs/>
          <w:color w:val="001482"/>
          <w:sz w:val="28"/>
          <w:szCs w:val="32"/>
        </w:rPr>
        <w:t xml:space="preserve">PREMIAZIONE </w:t>
      </w:r>
      <w:r w:rsidRPr="00A1004C">
        <w:rPr>
          <w:rFonts w:ascii="Times" w:hAnsi="Times" w:cs="Times"/>
          <w:b/>
          <w:bCs/>
          <w:color w:val="001482"/>
          <w:sz w:val="28"/>
          <w:szCs w:val="32"/>
        </w:rPr>
        <w:t xml:space="preserve">e </w:t>
      </w:r>
      <w:r w:rsidR="00BF1071" w:rsidRPr="00A1004C">
        <w:rPr>
          <w:rFonts w:ascii="Times" w:hAnsi="Times" w:cs="Times"/>
          <w:b/>
          <w:bCs/>
          <w:color w:val="001482"/>
          <w:sz w:val="28"/>
          <w:szCs w:val="32"/>
        </w:rPr>
        <w:t>PROIEZIONE</w:t>
      </w:r>
    </w:p>
    <w:p w14:paraId="6A4C0725" w14:textId="77777777" w:rsidR="00AF3BFE" w:rsidRPr="00A1004C" w:rsidRDefault="00AF3BFE" w:rsidP="00C073C0">
      <w:pPr>
        <w:widowControl w:val="0"/>
        <w:autoSpaceDE w:val="0"/>
        <w:autoSpaceDN w:val="0"/>
        <w:adjustRightInd w:val="0"/>
        <w:spacing w:after="240"/>
        <w:jc w:val="both"/>
        <w:rPr>
          <w:rFonts w:ascii="Times" w:hAnsi="Times" w:cs="Times"/>
          <w:sz w:val="28"/>
          <w:szCs w:val="32"/>
        </w:rPr>
      </w:pPr>
      <w:r w:rsidRPr="00A1004C">
        <w:rPr>
          <w:rFonts w:ascii="Times" w:hAnsi="Times" w:cs="Times"/>
          <w:b/>
          <w:bCs/>
          <w:color w:val="001482"/>
          <w:sz w:val="28"/>
          <w:szCs w:val="32"/>
        </w:rPr>
        <w:t xml:space="preserve">Ore </w:t>
      </w:r>
      <w:r w:rsidR="0001594C" w:rsidRPr="00A1004C">
        <w:rPr>
          <w:rFonts w:ascii="Times" w:hAnsi="Times" w:cs="Times"/>
          <w:b/>
          <w:bCs/>
          <w:color w:val="001482"/>
          <w:sz w:val="28"/>
          <w:szCs w:val="32"/>
        </w:rPr>
        <w:t>20.00</w:t>
      </w:r>
      <w:r w:rsidRPr="00A1004C">
        <w:rPr>
          <w:rFonts w:ascii="Times" w:hAnsi="Times" w:cs="Times"/>
          <w:b/>
          <w:bCs/>
          <w:color w:val="001482"/>
          <w:sz w:val="28"/>
          <w:szCs w:val="32"/>
        </w:rPr>
        <w:t xml:space="preserve"> </w:t>
      </w:r>
      <w:r w:rsidRPr="00A1004C">
        <w:rPr>
          <w:rFonts w:ascii="Times" w:hAnsi="Times" w:cs="Times"/>
          <w:bCs/>
          <w:color w:val="001482"/>
          <w:sz w:val="28"/>
          <w:szCs w:val="32"/>
        </w:rPr>
        <w:t>Fine manifestazione</w:t>
      </w:r>
    </w:p>
    <w:p w14:paraId="02EB378F" w14:textId="77777777" w:rsidR="00A1004C" w:rsidRDefault="00A1004C" w:rsidP="00112335">
      <w:pPr>
        <w:widowControl w:val="0"/>
        <w:autoSpaceDE w:val="0"/>
        <w:autoSpaceDN w:val="0"/>
        <w:adjustRightInd w:val="0"/>
        <w:spacing w:after="240"/>
        <w:jc w:val="center"/>
        <w:rPr>
          <w:rFonts w:ascii="Times" w:hAnsi="Times" w:cs="Times"/>
          <w:b/>
          <w:bCs/>
          <w:i/>
          <w:iCs/>
          <w:color w:val="001482"/>
          <w:sz w:val="32"/>
          <w:szCs w:val="32"/>
        </w:rPr>
      </w:pPr>
    </w:p>
    <w:p w14:paraId="6A05A809" w14:textId="77777777" w:rsidR="00A1004C" w:rsidRDefault="00A1004C" w:rsidP="00112335">
      <w:pPr>
        <w:widowControl w:val="0"/>
        <w:autoSpaceDE w:val="0"/>
        <w:autoSpaceDN w:val="0"/>
        <w:adjustRightInd w:val="0"/>
        <w:spacing w:after="240"/>
        <w:jc w:val="center"/>
        <w:rPr>
          <w:rFonts w:ascii="Times" w:hAnsi="Times" w:cs="Times"/>
          <w:b/>
          <w:bCs/>
          <w:i/>
          <w:iCs/>
          <w:color w:val="001482"/>
          <w:sz w:val="32"/>
          <w:szCs w:val="32"/>
        </w:rPr>
      </w:pPr>
    </w:p>
    <w:p w14:paraId="414D629F" w14:textId="77777777" w:rsidR="00112335" w:rsidRDefault="00BF1071" w:rsidP="00112335">
      <w:pPr>
        <w:widowControl w:val="0"/>
        <w:autoSpaceDE w:val="0"/>
        <w:autoSpaceDN w:val="0"/>
        <w:adjustRightInd w:val="0"/>
        <w:spacing w:after="240"/>
        <w:jc w:val="center"/>
        <w:rPr>
          <w:rFonts w:ascii="Times" w:hAnsi="Times" w:cs="Times"/>
          <w:b/>
          <w:bCs/>
          <w:i/>
          <w:iCs/>
          <w:color w:val="001482"/>
          <w:sz w:val="32"/>
          <w:szCs w:val="32"/>
        </w:rPr>
      </w:pPr>
      <w:r w:rsidRPr="00C073C0">
        <w:rPr>
          <w:rFonts w:ascii="Times" w:hAnsi="Times" w:cs="Times"/>
          <w:b/>
          <w:bCs/>
          <w:i/>
          <w:iCs/>
          <w:color w:val="001482"/>
          <w:sz w:val="32"/>
          <w:szCs w:val="32"/>
        </w:rPr>
        <w:lastRenderedPageBreak/>
        <w:t>REGOLAMENTO PARTICOLARE</w:t>
      </w:r>
    </w:p>
    <w:p w14:paraId="24D3ECC2" w14:textId="77777777" w:rsidR="00BF1071" w:rsidRDefault="00112335" w:rsidP="00112335">
      <w:pPr>
        <w:widowControl w:val="0"/>
        <w:autoSpaceDE w:val="0"/>
        <w:autoSpaceDN w:val="0"/>
        <w:adjustRightInd w:val="0"/>
        <w:spacing w:after="240"/>
        <w:jc w:val="center"/>
        <w:rPr>
          <w:rFonts w:ascii="Times" w:hAnsi="Times" w:cs="Times"/>
          <w:b/>
          <w:bCs/>
          <w:i/>
          <w:iCs/>
          <w:color w:val="001482"/>
          <w:sz w:val="32"/>
          <w:szCs w:val="32"/>
        </w:rPr>
      </w:pPr>
      <w:r>
        <w:rPr>
          <w:rFonts w:ascii="Times" w:hAnsi="Times" w:cs="Times"/>
          <w:b/>
          <w:bCs/>
          <w:i/>
          <w:iCs/>
          <w:color w:val="001482"/>
          <w:sz w:val="32"/>
          <w:szCs w:val="32"/>
        </w:rPr>
        <w:t xml:space="preserve">VIII° Trofeo </w:t>
      </w:r>
      <w:proofErr w:type="spellStart"/>
      <w:r>
        <w:rPr>
          <w:rFonts w:ascii="Times" w:hAnsi="Times" w:cs="Times"/>
          <w:b/>
          <w:bCs/>
          <w:i/>
          <w:iCs/>
          <w:color w:val="001482"/>
          <w:sz w:val="32"/>
          <w:szCs w:val="32"/>
        </w:rPr>
        <w:t>Poseidon</w:t>
      </w:r>
      <w:proofErr w:type="spellEnd"/>
      <w:r>
        <w:rPr>
          <w:rFonts w:ascii="Times" w:hAnsi="Times" w:cs="Times"/>
          <w:b/>
          <w:bCs/>
          <w:i/>
          <w:iCs/>
          <w:color w:val="001482"/>
          <w:sz w:val="32"/>
          <w:szCs w:val="32"/>
        </w:rPr>
        <w:t xml:space="preserve"> Team</w:t>
      </w:r>
    </w:p>
    <w:p w14:paraId="0D6EFC8B" w14:textId="6FE20363" w:rsidR="00112335" w:rsidRPr="00AF3BFE" w:rsidRDefault="00BF1071" w:rsidP="00C073C0">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 xml:space="preserve">La gara si svolgerà con la formula “immersione da </w:t>
      </w:r>
      <w:r w:rsidR="0001594C">
        <w:rPr>
          <w:rFonts w:ascii="Times" w:hAnsi="Times" w:cs="Times"/>
          <w:b/>
          <w:bCs/>
          <w:color w:val="001482"/>
        </w:rPr>
        <w:t>imbarcazioni</w:t>
      </w:r>
      <w:r w:rsidRPr="00AF3BFE">
        <w:rPr>
          <w:rFonts w:ascii="Times" w:hAnsi="Times" w:cs="Times"/>
          <w:b/>
          <w:bCs/>
          <w:color w:val="001482"/>
        </w:rPr>
        <w:t>”.</w:t>
      </w:r>
    </w:p>
    <w:p w14:paraId="375FFA17" w14:textId="4CA8D2CB" w:rsidR="00BF1071" w:rsidRPr="00AF3BFE" w:rsidRDefault="00112335" w:rsidP="00C073C0">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N</w:t>
      </w:r>
      <w:r w:rsidR="00BF1071" w:rsidRPr="00AF3BFE">
        <w:rPr>
          <w:rFonts w:ascii="Times" w:hAnsi="Times" w:cs="Times"/>
          <w:b/>
          <w:bCs/>
          <w:color w:val="001482"/>
        </w:rPr>
        <w:t>umero di specie presentabili alla giuria.</w:t>
      </w:r>
    </w:p>
    <w:p w14:paraId="07AF727B" w14:textId="77777777" w:rsidR="00373C25" w:rsidRDefault="00373C25" w:rsidP="00373C25">
      <w:pPr>
        <w:spacing w:after="240"/>
        <w:jc w:val="both"/>
      </w:pPr>
      <w:r>
        <w:rPr>
          <w:rFonts w:ascii="Times" w:hAnsi="Times" w:cs="Times"/>
          <w:b/>
          <w:bCs/>
          <w:color w:val="001482"/>
        </w:rPr>
        <w:t>Numero di specie presentabili alla giuria.</w:t>
      </w:r>
      <w:r>
        <w:rPr>
          <w:rFonts w:ascii="MS Gothic" w:hAnsi="MS Gothic" w:cs="MS Gothic"/>
          <w:b/>
          <w:bCs/>
          <w:color w:val="001482"/>
        </w:rPr>
        <w:t> </w:t>
      </w:r>
    </w:p>
    <w:p w14:paraId="2ACFDC86" w14:textId="1A2FEEC7" w:rsidR="00373C25" w:rsidRPr="00373C25" w:rsidRDefault="07A01538" w:rsidP="07A01538">
      <w:pPr>
        <w:spacing w:after="240"/>
        <w:jc w:val="both"/>
        <w:rPr>
          <w:rFonts w:ascii="Times" w:hAnsi="Times" w:cs="Times"/>
          <w:color w:val="001482"/>
        </w:rPr>
      </w:pPr>
      <w:r w:rsidRPr="07A01538">
        <w:rPr>
          <w:rFonts w:ascii="Times" w:hAnsi="Times" w:cs="Times"/>
          <w:color w:val="001482"/>
        </w:rPr>
        <w:t>Ciascun concorrente potrà presentare alla valutazione della Giuria massimo 10 foto a prescindere dal numero di specie complessivamente fotografate oltre alla foto a coefficiente 2 Jolly.</w:t>
      </w:r>
    </w:p>
    <w:p w14:paraId="34EF5BF7" w14:textId="0302E24F"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 xml:space="preserve">E’ istituito il premio speciale </w:t>
      </w:r>
      <w:r w:rsidR="008C56AD">
        <w:rPr>
          <w:rFonts w:ascii="Times" w:hAnsi="Times" w:cs="Times"/>
          <w:color w:val="001482"/>
        </w:rPr>
        <w:t>“</w:t>
      </w:r>
      <w:r w:rsidRPr="00AF3BFE">
        <w:rPr>
          <w:rFonts w:ascii="Times" w:hAnsi="Times" w:cs="Times"/>
          <w:color w:val="001482"/>
        </w:rPr>
        <w:t>Best Hunter” per l’autore che fotograferà la specie più rara</w:t>
      </w:r>
      <w:r>
        <w:rPr>
          <w:rFonts w:ascii="Times" w:hAnsi="Times" w:cs="Times"/>
          <w:color w:val="001482"/>
        </w:rPr>
        <w:t xml:space="preserve"> </w:t>
      </w:r>
      <w:r w:rsidRPr="00373C25">
        <w:rPr>
          <w:rFonts w:ascii="Times" w:hAnsi="Times" w:cs="Times"/>
          <w:color w:val="001482"/>
        </w:rPr>
        <w:t>durante la manifestazione. Non è necessario che sia unica, cioè che la specie sia catturata da un solo concorrente, come qui di seguito precisato:</w:t>
      </w:r>
    </w:p>
    <w:p w14:paraId="0BD412DF" w14:textId="77777777"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1) la rarità non vale ai fini della determinazione del punteggio, ma solo per l'assegnazione del premio speciale;</w:t>
      </w:r>
      <w:r w:rsidRPr="00373C25">
        <w:rPr>
          <w:rFonts w:ascii="Times" w:hAnsi="Times" w:cs="Times"/>
          <w:color w:val="001482"/>
        </w:rPr>
        <w:br/>
        <w:t>2) la rarità viene accertata dalla commissione di verifica che avrà l'onere di individuare, sia tra le specie indicate a coefficiente fisso, sia tra quelle presentate alla giuria, la specie che sarà risultata meno fotografata durante la competizione nel campo gara; </w:t>
      </w:r>
    </w:p>
    <w:p w14:paraId="0EB6917B" w14:textId="77777777"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3) il riconoscimento della specie dovrà avvenire secondo i criteri generali dettati per la convalida della specie dal Regolamento Nazionale (art. 10 lettera "f"); se la foto è presentata alla giuria, per poter essere valida non dovrà essere soggetta a penalizzazione;    </w:t>
      </w:r>
    </w:p>
    <w:p w14:paraId="50FF2D4B" w14:textId="77777777"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 xml:space="preserve">4) nel caso di cattura di più specie rare indicate dall'elenco dei pesci stilato dalla FIPSAS (ad esempio una murena nera - </w:t>
      </w:r>
      <w:proofErr w:type="spellStart"/>
      <w:r w:rsidRPr="00373C25">
        <w:rPr>
          <w:rFonts w:ascii="Times" w:hAnsi="Times" w:cs="Times"/>
          <w:color w:val="001482"/>
        </w:rPr>
        <w:t>coeff</w:t>
      </w:r>
      <w:proofErr w:type="spellEnd"/>
      <w:r w:rsidRPr="00373C25">
        <w:rPr>
          <w:rFonts w:ascii="Times" w:hAnsi="Times" w:cs="Times"/>
          <w:color w:val="001482"/>
        </w:rPr>
        <w:t xml:space="preserve">. 2 - ed un tordo </w:t>
      </w:r>
      <w:proofErr w:type="spellStart"/>
      <w:r w:rsidRPr="00373C25">
        <w:rPr>
          <w:rFonts w:ascii="Times" w:hAnsi="Times" w:cs="Times"/>
          <w:color w:val="001482"/>
        </w:rPr>
        <w:t>occhionero</w:t>
      </w:r>
      <w:proofErr w:type="spellEnd"/>
      <w:r w:rsidRPr="00373C25">
        <w:rPr>
          <w:rFonts w:ascii="Times" w:hAnsi="Times" w:cs="Times"/>
          <w:color w:val="001482"/>
        </w:rPr>
        <w:t xml:space="preserve"> - </w:t>
      </w:r>
      <w:proofErr w:type="spellStart"/>
      <w:r w:rsidRPr="00373C25">
        <w:rPr>
          <w:rFonts w:ascii="Times" w:hAnsi="Times" w:cs="Times"/>
          <w:color w:val="001482"/>
        </w:rPr>
        <w:t>coeff</w:t>
      </w:r>
      <w:proofErr w:type="spellEnd"/>
      <w:r w:rsidRPr="00373C25">
        <w:rPr>
          <w:rFonts w:ascii="Times" w:hAnsi="Times" w:cs="Times"/>
          <w:color w:val="001482"/>
        </w:rPr>
        <w:t xml:space="preserve">. 4) prevarrà la specie "rara" con maggior coefficiente di difficoltà (nell'esempio il tordo </w:t>
      </w:r>
      <w:proofErr w:type="spellStart"/>
      <w:r w:rsidRPr="00373C25">
        <w:rPr>
          <w:rFonts w:ascii="Times" w:hAnsi="Times" w:cs="Times"/>
          <w:color w:val="001482"/>
        </w:rPr>
        <w:t>occhionero</w:t>
      </w:r>
      <w:proofErr w:type="spellEnd"/>
      <w:r w:rsidRPr="00373C25">
        <w:rPr>
          <w:rFonts w:ascii="Times" w:hAnsi="Times" w:cs="Times"/>
          <w:color w:val="001482"/>
        </w:rPr>
        <w:t>); </w:t>
      </w:r>
    </w:p>
    <w:p w14:paraId="67BAB914" w14:textId="77777777"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5) a parità di coefficiente verrà assegnato il premio al concorrente che avrà ripreso il maggior numero di specie in generale; in subordine, a parità di specie prevarrà il concorrente che ha acquisito il miglior piazzamento nella sua categoria e, in ulteriore subordine, il miglior piazzamento nella classifica generale di tutte le categorie; </w:t>
      </w:r>
    </w:p>
    <w:p w14:paraId="5318C9CE" w14:textId="77777777" w:rsidR="00373C25" w:rsidRPr="00373C25" w:rsidRDefault="00373C25" w:rsidP="00373C25">
      <w:pPr>
        <w:shd w:val="clear" w:color="auto" w:fill="FFFFFF"/>
        <w:jc w:val="both"/>
        <w:rPr>
          <w:rFonts w:ascii="Times" w:hAnsi="Times" w:cs="Times"/>
          <w:color w:val="001482"/>
        </w:rPr>
      </w:pPr>
      <w:r w:rsidRPr="00373C25">
        <w:rPr>
          <w:rFonts w:ascii="Times" w:hAnsi="Times" w:cs="Times"/>
          <w:color w:val="001482"/>
        </w:rPr>
        <w:t>6) nel caso di cattura di una specie rara non rientrante nell'elenco dei pesci (a coefficiente difficoltà 6) questa prevarrà su altre specie rare, se esistenti; </w:t>
      </w:r>
    </w:p>
    <w:p w14:paraId="5A39BBE3" w14:textId="500324E0" w:rsidR="00373C25" w:rsidRDefault="00373C25" w:rsidP="008C56AD">
      <w:pPr>
        <w:shd w:val="clear" w:color="auto" w:fill="FFFFFF"/>
        <w:jc w:val="both"/>
        <w:rPr>
          <w:rFonts w:ascii="Times" w:hAnsi="Times" w:cs="Times"/>
          <w:color w:val="001482"/>
        </w:rPr>
      </w:pPr>
      <w:r w:rsidRPr="00373C25">
        <w:rPr>
          <w:rFonts w:ascii="Times" w:hAnsi="Times" w:cs="Times"/>
          <w:color w:val="001482"/>
        </w:rPr>
        <w:t>7) per l'ipotesi di più specie rare non riconosciute nell'elenco dei pesci varranno i criteri suppletivi di cui ai precedenti capi 4) e 5).</w:t>
      </w:r>
    </w:p>
    <w:p w14:paraId="23AA7EFE" w14:textId="77777777" w:rsidR="008C56AD" w:rsidRPr="008C56AD" w:rsidRDefault="008C56AD" w:rsidP="008C56AD">
      <w:pPr>
        <w:shd w:val="clear" w:color="auto" w:fill="FFFFFF"/>
        <w:jc w:val="both"/>
        <w:rPr>
          <w:rFonts w:ascii="Times" w:hAnsi="Times" w:cs="Times"/>
          <w:color w:val="001482"/>
        </w:rPr>
      </w:pPr>
    </w:p>
    <w:p w14:paraId="3C9CFBAB" w14:textId="3149F472" w:rsidR="00373C25" w:rsidRDefault="00373C25" w:rsidP="00373C25">
      <w:pPr>
        <w:spacing w:after="240"/>
        <w:jc w:val="both"/>
      </w:pPr>
      <w:r>
        <w:rPr>
          <w:rFonts w:ascii="Times" w:hAnsi="Times" w:cs="Times"/>
          <w:b/>
          <w:bCs/>
          <w:color w:val="001482"/>
        </w:rPr>
        <w:t>Per</w:t>
      </w:r>
      <w:r w:rsidR="008C56AD">
        <w:rPr>
          <w:rFonts w:ascii="Times" w:hAnsi="Times" w:cs="Times"/>
          <w:b/>
          <w:bCs/>
          <w:color w:val="001482"/>
        </w:rPr>
        <w:t xml:space="preserve"> quanto non precisato valgono le norme del REGOLAMENTO NAZIONALE GARE E DELLA CIRCOLARE NORMATIVA</w:t>
      </w:r>
      <w:r>
        <w:rPr>
          <w:rFonts w:ascii="Times" w:hAnsi="Times" w:cs="Times"/>
          <w:b/>
          <w:bCs/>
          <w:color w:val="001482"/>
        </w:rPr>
        <w:t xml:space="preserve"> IN VIGORE</w:t>
      </w:r>
      <w:r w:rsidR="008C56AD">
        <w:rPr>
          <w:rFonts w:ascii="Times" w:hAnsi="Times" w:cs="Times"/>
          <w:b/>
          <w:bCs/>
          <w:color w:val="001482"/>
        </w:rPr>
        <w:t>.</w:t>
      </w:r>
    </w:p>
    <w:p w14:paraId="152906B4" w14:textId="48BB4FC0" w:rsidR="00C073C0" w:rsidRPr="00AF3BFE" w:rsidRDefault="00BF1071" w:rsidP="00C073C0">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Le adesioni dovranno avvenire tramite il modello D1</w:t>
      </w:r>
      <w:r w:rsidR="008C56AD">
        <w:rPr>
          <w:rFonts w:ascii="Times" w:hAnsi="Times" w:cs="Times"/>
          <w:b/>
          <w:bCs/>
          <w:color w:val="001482"/>
        </w:rPr>
        <w:t xml:space="preserve">, </w:t>
      </w:r>
      <w:r w:rsidR="00AF3BFE" w:rsidRPr="00AF3BFE">
        <w:rPr>
          <w:rFonts w:ascii="Times" w:hAnsi="Times" w:cs="Times"/>
          <w:b/>
          <w:bCs/>
          <w:color w:val="001482"/>
        </w:rPr>
        <w:t>adeguatamente</w:t>
      </w:r>
      <w:r w:rsidR="00A0293F" w:rsidRPr="00AF3BFE">
        <w:rPr>
          <w:rFonts w:ascii="Times" w:hAnsi="Times" w:cs="Times"/>
          <w:b/>
          <w:bCs/>
          <w:color w:val="001482"/>
        </w:rPr>
        <w:t xml:space="preserve"> compilato e firmato</w:t>
      </w:r>
      <w:r w:rsidR="008C56AD">
        <w:rPr>
          <w:rFonts w:ascii="Times" w:hAnsi="Times" w:cs="Times"/>
          <w:b/>
          <w:bCs/>
          <w:color w:val="001482"/>
        </w:rPr>
        <w:t>,</w:t>
      </w:r>
      <w:r w:rsidR="00A0293F" w:rsidRPr="00AF3BFE">
        <w:rPr>
          <w:rFonts w:ascii="Times" w:hAnsi="Times" w:cs="Times"/>
          <w:b/>
          <w:bCs/>
          <w:color w:val="001482"/>
        </w:rPr>
        <w:t xml:space="preserve"> </w:t>
      </w:r>
      <w:r w:rsidR="008C56AD">
        <w:rPr>
          <w:rFonts w:ascii="Times" w:hAnsi="Times" w:cs="Times"/>
          <w:b/>
          <w:bCs/>
          <w:color w:val="001482"/>
        </w:rPr>
        <w:t xml:space="preserve">che dovrà </w:t>
      </w:r>
      <w:r w:rsidRPr="00AF3BFE">
        <w:rPr>
          <w:rFonts w:ascii="Times" w:hAnsi="Times" w:cs="Times"/>
          <w:b/>
          <w:bCs/>
          <w:color w:val="001482"/>
        </w:rPr>
        <w:t>pervenire via mail</w:t>
      </w:r>
      <w:r w:rsidR="008C56AD">
        <w:rPr>
          <w:rFonts w:ascii="Times" w:hAnsi="Times" w:cs="Times"/>
          <w:b/>
          <w:bCs/>
          <w:color w:val="001482"/>
        </w:rPr>
        <w:t>,</w:t>
      </w:r>
      <w:r w:rsidRPr="00AF3BFE">
        <w:rPr>
          <w:rFonts w:ascii="Times" w:hAnsi="Times" w:cs="Times"/>
          <w:b/>
          <w:bCs/>
          <w:color w:val="001482"/>
        </w:rPr>
        <w:t xml:space="preserve"> </w:t>
      </w:r>
      <w:r w:rsidR="00C63AD0">
        <w:rPr>
          <w:rFonts w:ascii="Times" w:hAnsi="Times" w:cs="Times"/>
          <w:b/>
          <w:bCs/>
          <w:color w:val="001482"/>
        </w:rPr>
        <w:t xml:space="preserve">entro e </w:t>
      </w:r>
      <w:r w:rsidRPr="00AF3BFE">
        <w:rPr>
          <w:rFonts w:ascii="Times" w:hAnsi="Times" w:cs="Times"/>
          <w:b/>
          <w:bCs/>
          <w:color w:val="001482"/>
        </w:rPr>
        <w:t xml:space="preserve">non oltre il </w:t>
      </w:r>
      <w:r w:rsidR="00C073C0" w:rsidRPr="00AF3BFE">
        <w:rPr>
          <w:rFonts w:ascii="Times" w:hAnsi="Times" w:cs="Times"/>
          <w:b/>
          <w:bCs/>
          <w:color w:val="001482"/>
        </w:rPr>
        <w:t>1</w:t>
      </w:r>
      <w:r w:rsidR="00C63AD0">
        <w:rPr>
          <w:rFonts w:ascii="Times" w:hAnsi="Times" w:cs="Times"/>
          <w:b/>
          <w:bCs/>
          <w:color w:val="001482"/>
        </w:rPr>
        <w:t>0 aprile 2018</w:t>
      </w:r>
      <w:r w:rsidR="008C56AD">
        <w:rPr>
          <w:rFonts w:ascii="Times" w:hAnsi="Times" w:cs="Times"/>
          <w:b/>
          <w:bCs/>
          <w:color w:val="001482"/>
        </w:rPr>
        <w:t>,</w:t>
      </w:r>
      <w:r w:rsidR="00C63AD0">
        <w:rPr>
          <w:rFonts w:ascii="Times" w:hAnsi="Times" w:cs="Times"/>
          <w:b/>
          <w:bCs/>
          <w:color w:val="001482"/>
        </w:rPr>
        <w:t xml:space="preserve"> alle ore 20</w:t>
      </w:r>
      <w:r w:rsidRPr="00AF3BFE">
        <w:rPr>
          <w:rFonts w:ascii="Times" w:hAnsi="Times" w:cs="Times"/>
          <w:b/>
          <w:bCs/>
          <w:color w:val="001482"/>
        </w:rPr>
        <w:t>:00</w:t>
      </w:r>
      <w:r w:rsidR="008C56AD">
        <w:rPr>
          <w:rFonts w:ascii="Times" w:hAnsi="Times" w:cs="Times"/>
          <w:b/>
          <w:bCs/>
          <w:color w:val="001482"/>
        </w:rPr>
        <w:t>,</w:t>
      </w:r>
      <w:r w:rsidR="00224DC2" w:rsidRPr="00AF3BFE">
        <w:rPr>
          <w:rFonts w:ascii="Times" w:hAnsi="Times" w:cs="Times"/>
          <w:b/>
          <w:bCs/>
          <w:color w:val="001482"/>
        </w:rPr>
        <w:t xml:space="preserve"> a</w:t>
      </w:r>
      <w:r w:rsidR="00C073C0" w:rsidRPr="00AF3BFE">
        <w:rPr>
          <w:rFonts w:ascii="Times" w:hAnsi="Times" w:cs="Times"/>
          <w:b/>
          <w:bCs/>
          <w:color w:val="001482"/>
        </w:rPr>
        <w:t>d uno dei seguenti indirizzi:</w:t>
      </w:r>
    </w:p>
    <w:p w14:paraId="58854D50" w14:textId="77777777" w:rsidR="00A0293F" w:rsidRPr="00AF3BFE" w:rsidRDefault="008C56AD" w:rsidP="00A0293F">
      <w:pPr>
        <w:widowControl w:val="0"/>
        <w:autoSpaceDE w:val="0"/>
        <w:autoSpaceDN w:val="0"/>
        <w:adjustRightInd w:val="0"/>
        <w:spacing w:after="240"/>
        <w:jc w:val="both"/>
        <w:rPr>
          <w:rFonts w:ascii="Times" w:hAnsi="Times" w:cs="Times"/>
          <w:color w:val="001482"/>
        </w:rPr>
      </w:pPr>
      <w:hyperlink r:id="rId6" w:history="1">
        <w:r w:rsidR="00C073C0" w:rsidRPr="00AF3BFE">
          <w:rPr>
            <w:rStyle w:val="Collegamentoipertestuale"/>
            <w:rFonts w:ascii="Times" w:hAnsi="Times" w:cs="Times"/>
            <w:bCs/>
          </w:rPr>
          <w:t>antonio.mario@libero.it</w:t>
        </w:r>
      </w:hyperlink>
      <w:r w:rsidR="00224DC2" w:rsidRPr="00AF3BFE">
        <w:rPr>
          <w:rFonts w:ascii="Times" w:hAnsi="Times" w:cs="Times"/>
          <w:bCs/>
          <w:color w:val="001482"/>
        </w:rPr>
        <w:t xml:space="preserve"> - </w:t>
      </w:r>
      <w:hyperlink r:id="rId7" w:history="1">
        <w:r w:rsidR="00C073C0" w:rsidRPr="00AF3BFE">
          <w:rPr>
            <w:rStyle w:val="Collegamentoipertestuale"/>
            <w:rFonts w:ascii="Times" w:hAnsi="Times" w:cs="Times"/>
            <w:bCs/>
          </w:rPr>
          <w:t>liguori@alice.it</w:t>
        </w:r>
      </w:hyperlink>
      <w:r w:rsidR="00A0293F" w:rsidRPr="00AF3BFE">
        <w:rPr>
          <w:rStyle w:val="Collegamentoipertestuale"/>
          <w:rFonts w:ascii="Times" w:hAnsi="Times" w:cs="Times"/>
          <w:bCs/>
          <w:u w:val="none"/>
        </w:rPr>
        <w:t xml:space="preserve"> </w:t>
      </w:r>
    </w:p>
    <w:p w14:paraId="41C8F396" w14:textId="77777777" w:rsidR="00AF3BFE" w:rsidRDefault="00AF3BFE" w:rsidP="00A0293F">
      <w:pPr>
        <w:widowControl w:val="0"/>
        <w:autoSpaceDE w:val="0"/>
        <w:autoSpaceDN w:val="0"/>
        <w:adjustRightInd w:val="0"/>
        <w:spacing w:after="240"/>
        <w:jc w:val="center"/>
        <w:rPr>
          <w:rFonts w:ascii="Times" w:hAnsi="Times" w:cs="Times"/>
          <w:b/>
          <w:bCs/>
          <w:i/>
          <w:iCs/>
          <w:color w:val="001482"/>
          <w:sz w:val="32"/>
          <w:szCs w:val="32"/>
        </w:rPr>
      </w:pPr>
    </w:p>
    <w:p w14:paraId="72A3D3EC" w14:textId="77777777" w:rsidR="00AF3BFE" w:rsidRDefault="00AF3BFE" w:rsidP="00A0293F">
      <w:pPr>
        <w:widowControl w:val="0"/>
        <w:autoSpaceDE w:val="0"/>
        <w:autoSpaceDN w:val="0"/>
        <w:adjustRightInd w:val="0"/>
        <w:spacing w:after="240"/>
        <w:jc w:val="center"/>
        <w:rPr>
          <w:rFonts w:ascii="Times" w:hAnsi="Times" w:cs="Times"/>
          <w:b/>
          <w:bCs/>
          <w:i/>
          <w:iCs/>
          <w:color w:val="001482"/>
          <w:sz w:val="32"/>
          <w:szCs w:val="32"/>
        </w:rPr>
      </w:pPr>
    </w:p>
    <w:p w14:paraId="640EB853" w14:textId="77777777" w:rsidR="00A0293F" w:rsidRDefault="00A0293F" w:rsidP="00A0293F">
      <w:pPr>
        <w:widowControl w:val="0"/>
        <w:autoSpaceDE w:val="0"/>
        <w:autoSpaceDN w:val="0"/>
        <w:adjustRightInd w:val="0"/>
        <w:spacing w:after="240"/>
        <w:jc w:val="center"/>
        <w:rPr>
          <w:rFonts w:ascii="Times" w:hAnsi="Times" w:cs="Times"/>
          <w:b/>
          <w:bCs/>
          <w:i/>
          <w:iCs/>
          <w:color w:val="001482"/>
          <w:sz w:val="32"/>
          <w:szCs w:val="32"/>
        </w:rPr>
      </w:pPr>
      <w:r w:rsidRPr="00C073C0">
        <w:rPr>
          <w:rFonts w:ascii="Times" w:hAnsi="Times" w:cs="Times"/>
          <w:b/>
          <w:bCs/>
          <w:i/>
          <w:iCs/>
          <w:color w:val="001482"/>
          <w:sz w:val="32"/>
          <w:szCs w:val="32"/>
        </w:rPr>
        <w:lastRenderedPageBreak/>
        <w:t>REGOLAMENTO PARTICOLARE</w:t>
      </w:r>
    </w:p>
    <w:p w14:paraId="73F8D335" w14:textId="77777777" w:rsidR="00A0293F" w:rsidRDefault="00A0293F" w:rsidP="00A0293F">
      <w:pPr>
        <w:widowControl w:val="0"/>
        <w:autoSpaceDE w:val="0"/>
        <w:autoSpaceDN w:val="0"/>
        <w:adjustRightInd w:val="0"/>
        <w:spacing w:after="240"/>
        <w:jc w:val="center"/>
        <w:rPr>
          <w:rFonts w:ascii="Times" w:hAnsi="Times" w:cs="Times"/>
          <w:b/>
          <w:bCs/>
          <w:i/>
          <w:iCs/>
          <w:color w:val="001482"/>
          <w:sz w:val="32"/>
          <w:szCs w:val="32"/>
        </w:rPr>
      </w:pPr>
      <w:r>
        <w:rPr>
          <w:rFonts w:ascii="Times" w:hAnsi="Times" w:cs="Times"/>
          <w:b/>
          <w:bCs/>
          <w:i/>
          <w:iCs/>
          <w:color w:val="001482"/>
          <w:sz w:val="32"/>
          <w:szCs w:val="32"/>
        </w:rPr>
        <w:t>I</w:t>
      </w:r>
      <w:r w:rsidR="00A1004C">
        <w:rPr>
          <w:rFonts w:ascii="Times" w:hAnsi="Times" w:cs="Times"/>
          <w:b/>
          <w:bCs/>
          <w:i/>
          <w:iCs/>
          <w:color w:val="001482"/>
          <w:sz w:val="32"/>
          <w:szCs w:val="32"/>
        </w:rPr>
        <w:t>V</w:t>
      </w:r>
      <w:r>
        <w:rPr>
          <w:rFonts w:ascii="Times" w:hAnsi="Times" w:cs="Times"/>
          <w:b/>
          <w:bCs/>
          <w:i/>
          <w:iCs/>
          <w:color w:val="001482"/>
          <w:sz w:val="32"/>
          <w:szCs w:val="32"/>
        </w:rPr>
        <w:t>° Trofeo Lega Navale di Pozzuoli</w:t>
      </w:r>
    </w:p>
    <w:p w14:paraId="34DD1CD3" w14:textId="77777777" w:rsidR="00A0293F" w:rsidRPr="00AF3BFE" w:rsidRDefault="00A0293F" w:rsidP="00A0293F">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La gara si svolgerà con la formula “immersione da imbarcazioni”.</w:t>
      </w:r>
      <w:r w:rsidRPr="00AF3BFE">
        <w:rPr>
          <w:rFonts w:ascii="MS Mincho" w:eastAsia="MS Mincho" w:hAnsi="MS Mincho" w:cs="MS Mincho" w:hint="eastAsia"/>
          <w:b/>
          <w:bCs/>
          <w:color w:val="001482"/>
        </w:rPr>
        <w:t> </w:t>
      </w:r>
    </w:p>
    <w:p w14:paraId="001EAB84" w14:textId="77777777" w:rsidR="00A0293F" w:rsidRPr="00AF3BFE" w:rsidRDefault="00A0293F" w:rsidP="00A0293F">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Numero di specie presentabili alla giuria.</w:t>
      </w:r>
      <w:r w:rsidRPr="00AF3BFE">
        <w:rPr>
          <w:rFonts w:ascii="MS Mincho" w:eastAsia="MS Mincho" w:hAnsi="MS Mincho" w:cs="MS Mincho" w:hint="eastAsia"/>
          <w:b/>
          <w:bCs/>
          <w:color w:val="001482"/>
        </w:rPr>
        <w:t> </w:t>
      </w:r>
    </w:p>
    <w:p w14:paraId="1F475C44" w14:textId="77777777" w:rsidR="00A0293F" w:rsidRPr="00AF3BFE" w:rsidRDefault="00A0293F" w:rsidP="00A0293F">
      <w:pPr>
        <w:widowControl w:val="0"/>
        <w:autoSpaceDE w:val="0"/>
        <w:autoSpaceDN w:val="0"/>
        <w:adjustRightInd w:val="0"/>
        <w:spacing w:after="240"/>
        <w:jc w:val="both"/>
        <w:rPr>
          <w:rFonts w:ascii="Times" w:hAnsi="Times" w:cs="Times"/>
          <w:color w:val="001482"/>
        </w:rPr>
      </w:pPr>
      <w:r w:rsidRPr="00AF3BFE">
        <w:rPr>
          <w:rFonts w:ascii="Times" w:hAnsi="Times" w:cs="Times"/>
          <w:color w:val="001482"/>
        </w:rPr>
        <w:t>Ciascun concorrente potrà presentare alla valutazione della Giuria un numero di specie al massimo corrispondente al 33% delle specie complessivamente fotografate.</w:t>
      </w:r>
      <w:r w:rsidRPr="00AF3BFE">
        <w:rPr>
          <w:rFonts w:ascii="MS Mincho" w:eastAsia="MS Mincho" w:hAnsi="MS Mincho" w:cs="MS Mincho" w:hint="eastAsia"/>
          <w:color w:val="001482"/>
        </w:rPr>
        <w:t> </w:t>
      </w:r>
    </w:p>
    <w:p w14:paraId="7A8C175E" w14:textId="77777777" w:rsidR="00A0293F" w:rsidRPr="00AF3BFE" w:rsidRDefault="00A0293F" w:rsidP="00A0293F">
      <w:pPr>
        <w:widowControl w:val="0"/>
        <w:autoSpaceDE w:val="0"/>
        <w:autoSpaceDN w:val="0"/>
        <w:adjustRightInd w:val="0"/>
        <w:spacing w:after="240"/>
        <w:jc w:val="both"/>
        <w:rPr>
          <w:rFonts w:ascii="Times" w:hAnsi="Times" w:cs="Times"/>
          <w:color w:val="001482"/>
        </w:rPr>
      </w:pPr>
      <w:r w:rsidRPr="00AF3BFE">
        <w:rPr>
          <w:rFonts w:ascii="Times" w:hAnsi="Times" w:cs="Times"/>
          <w:color w:val="001482"/>
        </w:rPr>
        <w:t>Tale valore verrà essere approssimato matematicamente, ovvero per frazioni inferiori o uguali a 5 il numero di specie presentabili sarà approssimato per difetto, e per frazioni superiori a 5 per eccesso. La tabella del numero di foto da presentare è quella in vigore a livello nazionale.</w:t>
      </w:r>
    </w:p>
    <w:p w14:paraId="4D721129" w14:textId="77777777" w:rsidR="00A0293F" w:rsidRPr="00AF3BFE" w:rsidRDefault="00A0293F" w:rsidP="00A0293F">
      <w:pPr>
        <w:widowControl w:val="0"/>
        <w:autoSpaceDE w:val="0"/>
        <w:autoSpaceDN w:val="0"/>
        <w:adjustRightInd w:val="0"/>
        <w:spacing w:after="240"/>
        <w:jc w:val="both"/>
        <w:rPr>
          <w:rFonts w:ascii="Times" w:hAnsi="Times" w:cs="Times"/>
        </w:rPr>
      </w:pPr>
      <w:r w:rsidRPr="00AF3BFE">
        <w:rPr>
          <w:rFonts w:ascii="Times" w:hAnsi="Times" w:cs="Times"/>
          <w:color w:val="001482"/>
        </w:rPr>
        <w:t>All’atto della selezione delle immagini e compilazione della “scheda concorrente” ciascun concorrente dovrà indicare le immagini con numero progressivo che intenda escludere dalla valutazione della Giuria qualora il numero complessivo di specie venga ridotto in conseguenza del lavoro del gruppo di convalida e conseguente ratifica della Giuria (specie doppie o non riconoscibili)</w:t>
      </w:r>
    </w:p>
    <w:p w14:paraId="27C4D980" w14:textId="77777777" w:rsidR="00A0293F" w:rsidRPr="00AF3BFE" w:rsidRDefault="00A0293F" w:rsidP="00A0293F">
      <w:pPr>
        <w:widowControl w:val="0"/>
        <w:autoSpaceDE w:val="0"/>
        <w:autoSpaceDN w:val="0"/>
        <w:adjustRightInd w:val="0"/>
        <w:spacing w:after="240"/>
        <w:jc w:val="both"/>
        <w:rPr>
          <w:rFonts w:ascii="Times" w:hAnsi="Times" w:cs="Times"/>
          <w:color w:val="001482"/>
        </w:rPr>
      </w:pPr>
      <w:r w:rsidRPr="00AF3BFE">
        <w:rPr>
          <w:rFonts w:ascii="Times" w:hAnsi="Times" w:cs="Times"/>
          <w:color w:val="001482"/>
        </w:rPr>
        <w:t xml:space="preserve">In ogni caso sarà consentito al concorrente presentare alla Giuria almeno </w:t>
      </w:r>
      <w:r w:rsidR="00C63AD0">
        <w:rPr>
          <w:rFonts w:ascii="Times" w:hAnsi="Times" w:cs="Times"/>
          <w:color w:val="001482"/>
        </w:rPr>
        <w:t>n.</w:t>
      </w:r>
      <w:r w:rsidRPr="00AF3BFE">
        <w:rPr>
          <w:rFonts w:ascii="Times" w:hAnsi="Times" w:cs="Times"/>
          <w:b/>
          <w:color w:val="001482"/>
          <w:u w:val="single"/>
        </w:rPr>
        <w:t>8</w:t>
      </w:r>
      <w:r w:rsidR="00AF3BFE">
        <w:rPr>
          <w:rFonts w:ascii="Times" w:hAnsi="Times" w:cs="Times"/>
          <w:color w:val="001482"/>
        </w:rPr>
        <w:t xml:space="preserve"> f</w:t>
      </w:r>
      <w:r w:rsidRPr="00AF3BFE">
        <w:rPr>
          <w:rFonts w:ascii="Times" w:hAnsi="Times" w:cs="Times"/>
          <w:color w:val="001482"/>
        </w:rPr>
        <w:t>oto a prescindere dal numero di specie complessivamente fotografate.</w:t>
      </w:r>
    </w:p>
    <w:p w14:paraId="6E32C57E" w14:textId="77777777" w:rsidR="008C56AD" w:rsidRDefault="008C56AD" w:rsidP="008C56AD">
      <w:pPr>
        <w:spacing w:after="240"/>
        <w:jc w:val="both"/>
      </w:pPr>
      <w:r>
        <w:rPr>
          <w:rFonts w:ascii="Times" w:hAnsi="Times" w:cs="Times"/>
          <w:b/>
          <w:bCs/>
          <w:color w:val="001482"/>
        </w:rPr>
        <w:t>Per quanto non precisato valgono le norme del REGOLAMENTO NAZIONALE GARE E DELLA CIRCOLARE NORMATIVA IN VIGORE.</w:t>
      </w:r>
    </w:p>
    <w:p w14:paraId="5BDC6AA5" w14:textId="1F41D634" w:rsidR="00C63AD0" w:rsidRPr="00AF3BFE" w:rsidRDefault="00A0293F" w:rsidP="00C63AD0">
      <w:pPr>
        <w:widowControl w:val="0"/>
        <w:autoSpaceDE w:val="0"/>
        <w:autoSpaceDN w:val="0"/>
        <w:adjustRightInd w:val="0"/>
        <w:spacing w:after="240"/>
        <w:jc w:val="both"/>
        <w:rPr>
          <w:rFonts w:ascii="Times" w:hAnsi="Times" w:cs="Times"/>
          <w:b/>
          <w:bCs/>
          <w:color w:val="001482"/>
        </w:rPr>
      </w:pPr>
      <w:r w:rsidRPr="00AF3BFE">
        <w:rPr>
          <w:rFonts w:ascii="Times" w:hAnsi="Times" w:cs="Times"/>
          <w:b/>
          <w:bCs/>
          <w:color w:val="001482"/>
        </w:rPr>
        <w:t>Le adesioni dovranno avvenire tramite il modello D1</w:t>
      </w:r>
      <w:r w:rsidR="008C56AD">
        <w:rPr>
          <w:rFonts w:ascii="Times" w:hAnsi="Times" w:cs="Times"/>
          <w:b/>
          <w:bCs/>
          <w:color w:val="001482"/>
        </w:rPr>
        <w:t>,</w:t>
      </w:r>
      <w:r w:rsidRPr="00AF3BFE">
        <w:rPr>
          <w:rFonts w:ascii="Times" w:hAnsi="Times" w:cs="Times"/>
          <w:b/>
          <w:bCs/>
          <w:color w:val="001482"/>
        </w:rPr>
        <w:t xml:space="preserve"> </w:t>
      </w:r>
      <w:r w:rsidR="00AF3BFE" w:rsidRPr="00AF3BFE">
        <w:rPr>
          <w:rFonts w:ascii="Times" w:hAnsi="Times" w:cs="Times"/>
          <w:b/>
          <w:bCs/>
          <w:color w:val="001482"/>
        </w:rPr>
        <w:t>adeguatamente</w:t>
      </w:r>
      <w:r w:rsidRPr="00AF3BFE">
        <w:rPr>
          <w:rFonts w:ascii="Times" w:hAnsi="Times" w:cs="Times"/>
          <w:b/>
          <w:bCs/>
          <w:color w:val="001482"/>
        </w:rPr>
        <w:t xml:space="preserve"> compilato e firmato</w:t>
      </w:r>
      <w:r w:rsidR="008C56AD">
        <w:rPr>
          <w:rFonts w:ascii="Times" w:hAnsi="Times" w:cs="Times"/>
          <w:b/>
          <w:bCs/>
          <w:color w:val="001482"/>
        </w:rPr>
        <w:t>, che dovrà</w:t>
      </w:r>
      <w:r w:rsidRPr="00AF3BFE">
        <w:rPr>
          <w:rFonts w:ascii="Times" w:hAnsi="Times" w:cs="Times"/>
          <w:b/>
          <w:bCs/>
          <w:color w:val="001482"/>
        </w:rPr>
        <w:t xml:space="preserve"> pervenire via mail</w:t>
      </w:r>
      <w:r w:rsidR="008C56AD">
        <w:rPr>
          <w:rFonts w:ascii="Times" w:hAnsi="Times" w:cs="Times"/>
          <w:b/>
          <w:bCs/>
          <w:color w:val="001482"/>
        </w:rPr>
        <w:t>,</w:t>
      </w:r>
      <w:r w:rsidR="00C63AD0" w:rsidRPr="00C63AD0">
        <w:rPr>
          <w:rFonts w:ascii="Times" w:hAnsi="Times" w:cs="Times"/>
          <w:b/>
          <w:bCs/>
          <w:color w:val="001482"/>
        </w:rPr>
        <w:t xml:space="preserve"> </w:t>
      </w:r>
      <w:r w:rsidR="00C63AD0">
        <w:rPr>
          <w:rFonts w:ascii="Times" w:hAnsi="Times" w:cs="Times"/>
          <w:b/>
          <w:bCs/>
          <w:color w:val="001482"/>
        </w:rPr>
        <w:t xml:space="preserve">entro e </w:t>
      </w:r>
      <w:r w:rsidR="00C63AD0" w:rsidRPr="00AF3BFE">
        <w:rPr>
          <w:rFonts w:ascii="Times" w:hAnsi="Times" w:cs="Times"/>
          <w:b/>
          <w:bCs/>
          <w:color w:val="001482"/>
        </w:rPr>
        <w:t>non oltre il 1</w:t>
      </w:r>
      <w:r w:rsidR="00C63AD0">
        <w:rPr>
          <w:rFonts w:ascii="Times" w:hAnsi="Times" w:cs="Times"/>
          <w:b/>
          <w:bCs/>
          <w:color w:val="001482"/>
        </w:rPr>
        <w:t>0 aprile 2018</w:t>
      </w:r>
      <w:r w:rsidR="008C56AD">
        <w:rPr>
          <w:rFonts w:ascii="Times" w:hAnsi="Times" w:cs="Times"/>
          <w:b/>
          <w:bCs/>
          <w:color w:val="001482"/>
        </w:rPr>
        <w:t>,</w:t>
      </w:r>
      <w:r w:rsidR="00C63AD0">
        <w:rPr>
          <w:rFonts w:ascii="Times" w:hAnsi="Times" w:cs="Times"/>
          <w:b/>
          <w:bCs/>
          <w:color w:val="001482"/>
        </w:rPr>
        <w:t xml:space="preserve"> alle ore 20</w:t>
      </w:r>
      <w:r w:rsidR="00C63AD0" w:rsidRPr="00AF3BFE">
        <w:rPr>
          <w:rFonts w:ascii="Times" w:hAnsi="Times" w:cs="Times"/>
          <w:b/>
          <w:bCs/>
          <w:color w:val="001482"/>
        </w:rPr>
        <w:t>:00</w:t>
      </w:r>
      <w:r w:rsidR="008C56AD">
        <w:rPr>
          <w:rFonts w:ascii="Times" w:hAnsi="Times" w:cs="Times"/>
          <w:b/>
          <w:bCs/>
          <w:color w:val="001482"/>
        </w:rPr>
        <w:t>, al seguente indirizzo</w:t>
      </w:r>
      <w:r w:rsidR="00C63AD0" w:rsidRPr="00AF3BFE">
        <w:rPr>
          <w:rFonts w:ascii="Times" w:hAnsi="Times" w:cs="Times"/>
          <w:b/>
          <w:bCs/>
          <w:color w:val="001482"/>
        </w:rPr>
        <w:t>:</w:t>
      </w:r>
    </w:p>
    <w:p w14:paraId="4B94D5A5" w14:textId="2CCF5634" w:rsidR="00C63AD0" w:rsidRPr="008C56AD" w:rsidRDefault="00A0293F" w:rsidP="008C56AD">
      <w:pPr>
        <w:widowControl w:val="0"/>
        <w:autoSpaceDE w:val="0"/>
        <w:autoSpaceDN w:val="0"/>
        <w:adjustRightInd w:val="0"/>
        <w:spacing w:after="240"/>
        <w:jc w:val="both"/>
        <w:rPr>
          <w:rFonts w:ascii="Times" w:hAnsi="Times" w:cs="Times"/>
          <w:color w:val="001482"/>
        </w:rPr>
      </w:pPr>
      <w:r w:rsidRPr="00AF3BFE">
        <w:rPr>
          <w:rStyle w:val="Collegamentoipertestuale"/>
          <w:rFonts w:ascii="Times" w:hAnsi="Times" w:cs="Times"/>
        </w:rPr>
        <w:t>apnealnipozzuoli@gmail.com</w:t>
      </w:r>
    </w:p>
    <w:p w14:paraId="0DB54E5D" w14:textId="0B3D0563" w:rsidR="00C63AD0" w:rsidRDefault="00C63AD0" w:rsidP="00C073C0">
      <w:pPr>
        <w:rPr>
          <w:rFonts w:ascii="Times" w:hAnsi="Times" w:cs="Times"/>
          <w:bCs/>
          <w:color w:val="001482"/>
        </w:rPr>
      </w:pPr>
      <w:r>
        <w:rPr>
          <w:rFonts w:ascii="Times" w:hAnsi="Times" w:cs="Times"/>
          <w:bCs/>
          <w:color w:val="001482"/>
        </w:rPr>
        <w:t>Per le prenotazioni alberghiere</w:t>
      </w:r>
      <w:r w:rsidR="008C56AD">
        <w:rPr>
          <w:rFonts w:ascii="Times" w:hAnsi="Times" w:cs="Times"/>
          <w:bCs/>
          <w:color w:val="001482"/>
        </w:rPr>
        <w:t>,</w:t>
      </w:r>
      <w:r>
        <w:rPr>
          <w:rFonts w:ascii="Times" w:hAnsi="Times" w:cs="Times"/>
          <w:bCs/>
          <w:color w:val="001482"/>
        </w:rPr>
        <w:t xml:space="preserve"> vista l’ampia disponibilità presente sul territorio e parimenti vista l’indisponibilità delle strutture ad effettuare una convenzione per la durata della manifestazione</w:t>
      </w:r>
      <w:r w:rsidR="008C56AD">
        <w:rPr>
          <w:rFonts w:ascii="Times" w:hAnsi="Times" w:cs="Times"/>
          <w:bCs/>
          <w:color w:val="001482"/>
        </w:rPr>
        <w:t>, si invitano</w:t>
      </w:r>
      <w:r>
        <w:rPr>
          <w:rFonts w:ascii="Times" w:hAnsi="Times" w:cs="Times"/>
          <w:bCs/>
          <w:color w:val="001482"/>
        </w:rPr>
        <w:t xml:space="preserve"> i concorrenti a prenotare direttamente le strutture preferite tramite i canali tradizionali o del mondo web quali booking e similari. </w:t>
      </w:r>
    </w:p>
    <w:p w14:paraId="3DEEC669" w14:textId="77777777" w:rsidR="00A1004C" w:rsidRDefault="00A1004C" w:rsidP="00C073C0">
      <w:pPr>
        <w:rPr>
          <w:rFonts w:ascii="Times" w:hAnsi="Times" w:cs="Times"/>
          <w:bCs/>
          <w:color w:val="001482"/>
        </w:rPr>
      </w:pPr>
    </w:p>
    <w:p w14:paraId="5F8A9143" w14:textId="24EED426" w:rsidR="00C63AD0" w:rsidRDefault="008C56AD" w:rsidP="00C073C0">
      <w:pPr>
        <w:rPr>
          <w:rFonts w:ascii="Times" w:hAnsi="Times" w:cs="Times"/>
          <w:bCs/>
          <w:color w:val="001482"/>
        </w:rPr>
      </w:pPr>
      <w:r>
        <w:rPr>
          <w:rFonts w:ascii="Times" w:hAnsi="Times" w:cs="Times"/>
          <w:bCs/>
          <w:color w:val="001482"/>
        </w:rPr>
        <w:t>Si consigliano</w:t>
      </w:r>
      <w:bookmarkStart w:id="0" w:name="_GoBack"/>
      <w:bookmarkEnd w:id="0"/>
      <w:r w:rsidR="00C63AD0">
        <w:rPr>
          <w:rFonts w:ascii="Times" w:hAnsi="Times" w:cs="Times"/>
          <w:bCs/>
          <w:color w:val="001482"/>
        </w:rPr>
        <w:t xml:space="preserve"> per motivi logistici:</w:t>
      </w:r>
    </w:p>
    <w:p w14:paraId="3656B9AB" w14:textId="77777777" w:rsidR="00A1004C" w:rsidRDefault="00A1004C" w:rsidP="00C073C0">
      <w:pPr>
        <w:rPr>
          <w:rFonts w:ascii="Times" w:hAnsi="Times" w:cs="Times"/>
          <w:bCs/>
          <w:color w:val="001482"/>
        </w:rPr>
      </w:pPr>
    </w:p>
    <w:p w14:paraId="28CC78F0" w14:textId="77777777" w:rsidR="00C63AD0" w:rsidRPr="00A1004C" w:rsidRDefault="00C63AD0" w:rsidP="00A1004C">
      <w:pPr>
        <w:pStyle w:val="Paragrafoelenco"/>
        <w:numPr>
          <w:ilvl w:val="0"/>
          <w:numId w:val="4"/>
        </w:numPr>
        <w:rPr>
          <w:rFonts w:ascii="Times" w:hAnsi="Times" w:cs="Times"/>
          <w:bCs/>
          <w:color w:val="001482"/>
        </w:rPr>
      </w:pPr>
      <w:r w:rsidRPr="00A1004C">
        <w:rPr>
          <w:rFonts w:ascii="Times" w:hAnsi="Times" w:cs="Times"/>
          <w:bCs/>
          <w:color w:val="001482"/>
        </w:rPr>
        <w:t>Hotel Piccolo Paradiso – Massa Lubrense</w:t>
      </w:r>
      <w:r w:rsidR="00A1004C" w:rsidRPr="00A1004C">
        <w:rPr>
          <w:rFonts w:ascii="Times" w:hAnsi="Times" w:cs="Times"/>
          <w:bCs/>
          <w:color w:val="001482"/>
        </w:rPr>
        <w:t xml:space="preserve"> – 0818789240; 0818089534 all’atto della prenotazione informare che si va al Punta Campanella </w:t>
      </w:r>
      <w:proofErr w:type="spellStart"/>
      <w:r w:rsidR="00A1004C" w:rsidRPr="00A1004C">
        <w:rPr>
          <w:rFonts w:ascii="Times" w:hAnsi="Times" w:cs="Times"/>
          <w:bCs/>
          <w:color w:val="001482"/>
        </w:rPr>
        <w:t>Diving</w:t>
      </w:r>
      <w:proofErr w:type="spellEnd"/>
      <w:r w:rsidR="00A1004C" w:rsidRPr="00A1004C">
        <w:rPr>
          <w:rFonts w:ascii="Times" w:hAnsi="Times" w:cs="Times"/>
          <w:bCs/>
          <w:color w:val="001482"/>
        </w:rPr>
        <w:t xml:space="preserve"> per usufruire della convenzione del </w:t>
      </w:r>
      <w:proofErr w:type="spellStart"/>
      <w:r w:rsidR="00A1004C" w:rsidRPr="00A1004C">
        <w:rPr>
          <w:rFonts w:ascii="Times" w:hAnsi="Times" w:cs="Times"/>
          <w:bCs/>
          <w:color w:val="001482"/>
        </w:rPr>
        <w:t>Diving</w:t>
      </w:r>
      <w:proofErr w:type="spellEnd"/>
    </w:p>
    <w:p w14:paraId="4C2B9A97" w14:textId="77777777" w:rsidR="00C63AD0" w:rsidRPr="00A1004C" w:rsidRDefault="00C63AD0" w:rsidP="00A1004C">
      <w:pPr>
        <w:pStyle w:val="Paragrafoelenco"/>
        <w:numPr>
          <w:ilvl w:val="0"/>
          <w:numId w:val="4"/>
        </w:numPr>
        <w:rPr>
          <w:rFonts w:ascii="Times" w:hAnsi="Times" w:cs="Times"/>
          <w:bCs/>
          <w:color w:val="001482"/>
        </w:rPr>
      </w:pPr>
      <w:r w:rsidRPr="00A1004C">
        <w:rPr>
          <w:rFonts w:ascii="Times" w:hAnsi="Times" w:cs="Times"/>
          <w:bCs/>
          <w:color w:val="001482"/>
        </w:rPr>
        <w:t>Hotel Baia di Puolo – Massa Lubrense</w:t>
      </w:r>
      <w:r w:rsidR="00A1004C" w:rsidRPr="00A1004C">
        <w:rPr>
          <w:rFonts w:ascii="Times" w:hAnsi="Times" w:cs="Times"/>
          <w:bCs/>
          <w:color w:val="001482"/>
        </w:rPr>
        <w:t xml:space="preserve"> – per info Marco </w:t>
      </w:r>
      <w:proofErr w:type="spellStart"/>
      <w:r w:rsidR="00A1004C" w:rsidRPr="00A1004C">
        <w:rPr>
          <w:rFonts w:ascii="Times" w:hAnsi="Times" w:cs="Times"/>
          <w:bCs/>
          <w:color w:val="001482"/>
        </w:rPr>
        <w:t>Gargiulo</w:t>
      </w:r>
      <w:proofErr w:type="spellEnd"/>
      <w:r w:rsidR="00A1004C" w:rsidRPr="00A1004C">
        <w:rPr>
          <w:rFonts w:ascii="Times" w:hAnsi="Times" w:cs="Times"/>
          <w:bCs/>
          <w:color w:val="001482"/>
        </w:rPr>
        <w:t xml:space="preserve"> </w:t>
      </w:r>
      <w:r w:rsidR="00A1004C">
        <w:rPr>
          <w:rFonts w:ascii="Times" w:hAnsi="Times" w:cs="Times"/>
          <w:bCs/>
          <w:color w:val="001482"/>
        </w:rPr>
        <w:t>(</w:t>
      </w:r>
      <w:r w:rsidR="00A1004C" w:rsidRPr="00A1004C">
        <w:rPr>
          <w:rFonts w:ascii="Times" w:hAnsi="Times" w:cs="Times"/>
          <w:bCs/>
          <w:color w:val="001482"/>
        </w:rPr>
        <w:t>3484163488</w:t>
      </w:r>
      <w:r w:rsidR="00A1004C">
        <w:rPr>
          <w:rFonts w:ascii="Times" w:hAnsi="Times" w:cs="Times"/>
          <w:bCs/>
          <w:color w:val="001482"/>
        </w:rPr>
        <w:t>)</w:t>
      </w:r>
    </w:p>
    <w:p w14:paraId="45FB0818" w14:textId="77777777" w:rsidR="00C63AD0" w:rsidRPr="00AF3BFE" w:rsidRDefault="00C63AD0" w:rsidP="00C073C0">
      <w:pPr>
        <w:rPr>
          <w:rFonts w:ascii="Times" w:hAnsi="Times" w:cs="Times"/>
          <w:bCs/>
          <w:color w:val="001482"/>
        </w:rPr>
      </w:pPr>
    </w:p>
    <w:sectPr w:rsidR="00C63AD0" w:rsidRPr="00AF3BFE" w:rsidSect="0001594C">
      <w:pgSz w:w="12240" w:h="15840"/>
      <w:pgMar w:top="993" w:right="1134" w:bottom="993"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7139F"/>
    <w:multiLevelType w:val="hybridMultilevel"/>
    <w:tmpl w:val="F20C3B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1F065B1"/>
    <w:multiLevelType w:val="hybridMultilevel"/>
    <w:tmpl w:val="ED0690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4C61C9F"/>
    <w:multiLevelType w:val="singleLevel"/>
    <w:tmpl w:val="57D4EDF8"/>
    <w:lvl w:ilvl="0">
      <w:start w:val="1"/>
      <w:numFmt w:val="decimal"/>
      <w:lvlText w:val="%1"/>
      <w:legacy w:legacy="1" w:legacySpace="0" w:legacyIndent="360"/>
      <w:lvlJc w:val="left"/>
      <w:rPr>
        <w:rFonts w:ascii="Comic Sans MS" w:hAnsi="Comic Sans MS" w:hint="default"/>
      </w:rPr>
    </w:lvl>
  </w:abstractNum>
  <w:num w:numId="1">
    <w:abstractNumId w:val="2"/>
  </w:num>
  <w:num w:numId="2">
    <w:abstractNumId w:val="2"/>
    <w:lvlOverride w:ilvl="0">
      <w:lvl w:ilvl="0">
        <w:start w:val="2"/>
        <w:numFmt w:val="decimal"/>
        <w:lvlText w:val="%1"/>
        <w:legacy w:legacy="1" w:legacySpace="0" w:legacyIndent="360"/>
        <w:lvlJc w:val="left"/>
        <w:rPr>
          <w:rFonts w:ascii="Comic Sans MS" w:hAnsi="Comic Sans MS" w:hint="default"/>
        </w:rPr>
      </w:lvl>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7C"/>
    <w:rsid w:val="00005D51"/>
    <w:rsid w:val="00005DB4"/>
    <w:rsid w:val="0001594C"/>
    <w:rsid w:val="00045119"/>
    <w:rsid w:val="000569B2"/>
    <w:rsid w:val="000710CC"/>
    <w:rsid w:val="000940B2"/>
    <w:rsid w:val="000D20E2"/>
    <w:rsid w:val="000D6452"/>
    <w:rsid w:val="000F555A"/>
    <w:rsid w:val="00112335"/>
    <w:rsid w:val="001516E8"/>
    <w:rsid w:val="0015746C"/>
    <w:rsid w:val="0016346C"/>
    <w:rsid w:val="00163F1E"/>
    <w:rsid w:val="00183AD3"/>
    <w:rsid w:val="00191067"/>
    <w:rsid w:val="00191E88"/>
    <w:rsid w:val="001E1B28"/>
    <w:rsid w:val="001E7BD8"/>
    <w:rsid w:val="00223D17"/>
    <w:rsid w:val="00224DC2"/>
    <w:rsid w:val="0023323A"/>
    <w:rsid w:val="00256A9A"/>
    <w:rsid w:val="00261FAA"/>
    <w:rsid w:val="00276D97"/>
    <w:rsid w:val="00281546"/>
    <w:rsid w:val="00287578"/>
    <w:rsid w:val="00292880"/>
    <w:rsid w:val="002A3EEC"/>
    <w:rsid w:val="002A467A"/>
    <w:rsid w:val="002A64EC"/>
    <w:rsid w:val="002F13BA"/>
    <w:rsid w:val="0030577B"/>
    <w:rsid w:val="00352AC7"/>
    <w:rsid w:val="00373C25"/>
    <w:rsid w:val="00397C40"/>
    <w:rsid w:val="003A4508"/>
    <w:rsid w:val="003B4BFC"/>
    <w:rsid w:val="003C609D"/>
    <w:rsid w:val="004031CF"/>
    <w:rsid w:val="004226CD"/>
    <w:rsid w:val="00426C12"/>
    <w:rsid w:val="00430FF0"/>
    <w:rsid w:val="00443A7E"/>
    <w:rsid w:val="00450FE1"/>
    <w:rsid w:val="00462836"/>
    <w:rsid w:val="0046343C"/>
    <w:rsid w:val="0046737F"/>
    <w:rsid w:val="00472B4C"/>
    <w:rsid w:val="004A0AD6"/>
    <w:rsid w:val="004D0F6E"/>
    <w:rsid w:val="0050510F"/>
    <w:rsid w:val="00510D04"/>
    <w:rsid w:val="00516B1B"/>
    <w:rsid w:val="00534F17"/>
    <w:rsid w:val="00552BD1"/>
    <w:rsid w:val="00552C80"/>
    <w:rsid w:val="005728D1"/>
    <w:rsid w:val="005E13B0"/>
    <w:rsid w:val="005E6837"/>
    <w:rsid w:val="006001B2"/>
    <w:rsid w:val="00604C44"/>
    <w:rsid w:val="006155DC"/>
    <w:rsid w:val="00670C38"/>
    <w:rsid w:val="0068471A"/>
    <w:rsid w:val="0069113A"/>
    <w:rsid w:val="006A0FFC"/>
    <w:rsid w:val="006B3F1D"/>
    <w:rsid w:val="006B78A9"/>
    <w:rsid w:val="006C0CAA"/>
    <w:rsid w:val="006D607C"/>
    <w:rsid w:val="006E3CA4"/>
    <w:rsid w:val="006E3DC5"/>
    <w:rsid w:val="006E659A"/>
    <w:rsid w:val="00703CFC"/>
    <w:rsid w:val="0070622B"/>
    <w:rsid w:val="00725F5E"/>
    <w:rsid w:val="007328F4"/>
    <w:rsid w:val="00764801"/>
    <w:rsid w:val="00772AA3"/>
    <w:rsid w:val="00792E17"/>
    <w:rsid w:val="00797BDA"/>
    <w:rsid w:val="007A088A"/>
    <w:rsid w:val="007B359C"/>
    <w:rsid w:val="007D2536"/>
    <w:rsid w:val="00862F22"/>
    <w:rsid w:val="008707BC"/>
    <w:rsid w:val="008A2BFC"/>
    <w:rsid w:val="008A5964"/>
    <w:rsid w:val="008C35FF"/>
    <w:rsid w:val="008C56AD"/>
    <w:rsid w:val="008D555B"/>
    <w:rsid w:val="008F1D3D"/>
    <w:rsid w:val="009040E0"/>
    <w:rsid w:val="009056C2"/>
    <w:rsid w:val="00915DBB"/>
    <w:rsid w:val="0092014B"/>
    <w:rsid w:val="00933F6D"/>
    <w:rsid w:val="009640AB"/>
    <w:rsid w:val="00974432"/>
    <w:rsid w:val="00996D7D"/>
    <w:rsid w:val="009A0B41"/>
    <w:rsid w:val="009B16A5"/>
    <w:rsid w:val="009B1FDA"/>
    <w:rsid w:val="009D36CC"/>
    <w:rsid w:val="00A0164B"/>
    <w:rsid w:val="00A01BB6"/>
    <w:rsid w:val="00A0293F"/>
    <w:rsid w:val="00A1004C"/>
    <w:rsid w:val="00A13023"/>
    <w:rsid w:val="00A229BF"/>
    <w:rsid w:val="00A2434F"/>
    <w:rsid w:val="00A2705B"/>
    <w:rsid w:val="00A503C9"/>
    <w:rsid w:val="00A57316"/>
    <w:rsid w:val="00A92F5A"/>
    <w:rsid w:val="00A96CFA"/>
    <w:rsid w:val="00AB01C9"/>
    <w:rsid w:val="00AC420C"/>
    <w:rsid w:val="00AE3B58"/>
    <w:rsid w:val="00AF3BFE"/>
    <w:rsid w:val="00AF4433"/>
    <w:rsid w:val="00B35DBA"/>
    <w:rsid w:val="00B43E6E"/>
    <w:rsid w:val="00B655DD"/>
    <w:rsid w:val="00BA6704"/>
    <w:rsid w:val="00BF1071"/>
    <w:rsid w:val="00BF6F27"/>
    <w:rsid w:val="00C0572E"/>
    <w:rsid w:val="00C073C0"/>
    <w:rsid w:val="00C07E5B"/>
    <w:rsid w:val="00C1390B"/>
    <w:rsid w:val="00C322B0"/>
    <w:rsid w:val="00C5622E"/>
    <w:rsid w:val="00C60544"/>
    <w:rsid w:val="00C63AD0"/>
    <w:rsid w:val="00C70931"/>
    <w:rsid w:val="00C81173"/>
    <w:rsid w:val="00CB1E53"/>
    <w:rsid w:val="00CC4396"/>
    <w:rsid w:val="00CC7650"/>
    <w:rsid w:val="00D3232F"/>
    <w:rsid w:val="00D4314E"/>
    <w:rsid w:val="00D6355B"/>
    <w:rsid w:val="00D66546"/>
    <w:rsid w:val="00D73841"/>
    <w:rsid w:val="00D85E1D"/>
    <w:rsid w:val="00DB6590"/>
    <w:rsid w:val="00DE3B4D"/>
    <w:rsid w:val="00DE5E8D"/>
    <w:rsid w:val="00DE6C9D"/>
    <w:rsid w:val="00DF00A7"/>
    <w:rsid w:val="00E2013B"/>
    <w:rsid w:val="00E24132"/>
    <w:rsid w:val="00E5539C"/>
    <w:rsid w:val="00E83057"/>
    <w:rsid w:val="00EA2251"/>
    <w:rsid w:val="00ED067E"/>
    <w:rsid w:val="00ED3B51"/>
    <w:rsid w:val="00F02AB1"/>
    <w:rsid w:val="00F06D49"/>
    <w:rsid w:val="00F12C0F"/>
    <w:rsid w:val="00F55E1E"/>
    <w:rsid w:val="00F573B5"/>
    <w:rsid w:val="00F94B10"/>
    <w:rsid w:val="00FA0B02"/>
    <w:rsid w:val="00FB70AA"/>
    <w:rsid w:val="00FF64BD"/>
    <w:rsid w:val="07A0153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8BAEAA"/>
  <w15:docId w15:val="{D8292F5F-2ABC-431E-8F5F-9D1020F6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607C"/>
    <w:rPr>
      <w:sz w:val="24"/>
      <w:szCs w:val="24"/>
    </w:rPr>
  </w:style>
  <w:style w:type="paragraph" w:styleId="Titolo2">
    <w:name w:val="heading 2"/>
    <w:basedOn w:val="Normale"/>
    <w:next w:val="Normale"/>
    <w:qFormat/>
    <w:rsid w:val="00772AA3"/>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rsid w:val="00A0164B"/>
    <w:rPr>
      <w:rFonts w:ascii="Tahoma" w:hAnsi="Tahoma" w:cs="Tahoma"/>
      <w:sz w:val="16"/>
      <w:szCs w:val="16"/>
    </w:rPr>
  </w:style>
  <w:style w:type="character" w:customStyle="1" w:styleId="TestofumettoCarattere">
    <w:name w:val="Testo fumetto Carattere"/>
    <w:basedOn w:val="Carpredefinitoparagrafo"/>
    <w:link w:val="Testofumetto"/>
    <w:rsid w:val="00A0164B"/>
    <w:rPr>
      <w:rFonts w:ascii="Tahoma" w:hAnsi="Tahoma" w:cs="Tahoma"/>
      <w:sz w:val="16"/>
      <w:szCs w:val="16"/>
    </w:rPr>
  </w:style>
  <w:style w:type="paragraph" w:styleId="Paragrafoelenco">
    <w:name w:val="List Paragraph"/>
    <w:basedOn w:val="Normale"/>
    <w:uiPriority w:val="34"/>
    <w:qFormat/>
    <w:rsid w:val="001516E8"/>
    <w:pPr>
      <w:ind w:left="720"/>
      <w:contextualSpacing/>
    </w:pPr>
  </w:style>
  <w:style w:type="character" w:styleId="Collegamentoipertestuale">
    <w:name w:val="Hyperlink"/>
    <w:basedOn w:val="Carpredefinitoparagrafo"/>
    <w:rsid w:val="000940B2"/>
    <w:rPr>
      <w:color w:val="0000FF" w:themeColor="hyperlink"/>
      <w:u w:val="single"/>
    </w:rPr>
  </w:style>
  <w:style w:type="character" w:styleId="Collegamentovisitato">
    <w:name w:val="FollowedHyperlink"/>
    <w:basedOn w:val="Carpredefinitoparagrafo"/>
    <w:rsid w:val="00C073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274813">
      <w:bodyDiv w:val="1"/>
      <w:marLeft w:val="0"/>
      <w:marRight w:val="0"/>
      <w:marTop w:val="0"/>
      <w:marBottom w:val="0"/>
      <w:divBdr>
        <w:top w:val="none" w:sz="0" w:space="0" w:color="auto"/>
        <w:left w:val="none" w:sz="0" w:space="0" w:color="auto"/>
        <w:bottom w:val="none" w:sz="0" w:space="0" w:color="auto"/>
        <w:right w:val="none" w:sz="0" w:space="0" w:color="auto"/>
      </w:divBdr>
    </w:div>
    <w:div w:id="820660722">
      <w:bodyDiv w:val="1"/>
      <w:marLeft w:val="0"/>
      <w:marRight w:val="0"/>
      <w:marTop w:val="0"/>
      <w:marBottom w:val="0"/>
      <w:divBdr>
        <w:top w:val="none" w:sz="0" w:space="0" w:color="auto"/>
        <w:left w:val="none" w:sz="0" w:space="0" w:color="auto"/>
        <w:bottom w:val="none" w:sz="0" w:space="0" w:color="auto"/>
        <w:right w:val="none" w:sz="0" w:space="0" w:color="auto"/>
      </w:divBdr>
    </w:div>
    <w:div w:id="163047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guori@alic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onio.mario@libero.it" TargetMode="External"/><Relationship Id="rId5" Type="http://schemas.openxmlformats.org/officeDocument/2006/relationships/hyperlink" Target="mailto:liguori@alice.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1084</Words>
  <Characters>6418</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chiaromontef</dc:creator>
  <cp:lastModifiedBy>Fabio Savi</cp:lastModifiedBy>
  <cp:revision>6</cp:revision>
  <cp:lastPrinted>2015-07-18T08:29:00Z</cp:lastPrinted>
  <dcterms:created xsi:type="dcterms:W3CDTF">2018-04-05T08:37:00Z</dcterms:created>
  <dcterms:modified xsi:type="dcterms:W3CDTF">2018-04-05T08:43:00Z</dcterms:modified>
</cp:coreProperties>
</file>