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A3C16" w:rsidRDefault="006B5ECF" w:rsidP="00D2181B">
      <w:pPr>
        <w:jc w:val="center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t>V</w:t>
      </w:r>
      <w:r w:rsidR="00C54E28">
        <w:rPr>
          <w:rFonts w:ascii="Arial" w:hAnsi="Arial" w:cs="Arial"/>
          <w:b/>
          <w:sz w:val="36"/>
          <w:szCs w:val="36"/>
        </w:rPr>
        <w:t>I</w:t>
      </w:r>
      <w:r w:rsidR="0041376F">
        <w:rPr>
          <w:rFonts w:ascii="Arial" w:hAnsi="Arial" w:cs="Arial"/>
          <w:b/>
          <w:sz w:val="36"/>
          <w:szCs w:val="36"/>
        </w:rPr>
        <w:t>I</w:t>
      </w:r>
      <w:r w:rsidR="00507E81">
        <w:rPr>
          <w:rFonts w:ascii="Arial" w:hAnsi="Arial" w:cs="Arial"/>
          <w:b/>
          <w:sz w:val="36"/>
          <w:szCs w:val="36"/>
        </w:rPr>
        <w:t>°</w:t>
      </w:r>
      <w:r w:rsidR="00EA3C16" w:rsidRPr="00891FB7">
        <w:rPr>
          <w:rFonts w:ascii="Arial" w:hAnsi="Arial" w:cs="Arial"/>
          <w:b/>
          <w:sz w:val="36"/>
          <w:szCs w:val="36"/>
        </w:rPr>
        <w:t xml:space="preserve"> TROFEO </w:t>
      </w:r>
      <w:r w:rsidR="007D2DA2">
        <w:rPr>
          <w:rFonts w:ascii="Arial" w:hAnsi="Arial" w:cs="Arial"/>
          <w:b/>
          <w:sz w:val="36"/>
          <w:szCs w:val="36"/>
        </w:rPr>
        <w:t>SYRAKO SUB</w:t>
      </w:r>
      <w:r w:rsidR="00A509F0">
        <w:rPr>
          <w:rFonts w:ascii="Arial" w:hAnsi="Arial" w:cs="Arial"/>
          <w:b/>
          <w:sz w:val="36"/>
          <w:szCs w:val="36"/>
        </w:rPr>
        <w:t xml:space="preserve"> </w:t>
      </w:r>
    </w:p>
    <w:p w:rsidR="009B6942" w:rsidRPr="00891FB7" w:rsidRDefault="00802242" w:rsidP="00D2181B">
      <w:pPr>
        <w:jc w:val="center"/>
        <w:rPr>
          <w:rFonts w:ascii="Arial" w:hAnsi="Arial" w:cs="Arial"/>
          <w:b/>
          <w:sz w:val="36"/>
          <w:szCs w:val="36"/>
        </w:rPr>
      </w:pPr>
      <w:r w:rsidRPr="00891FB7">
        <w:rPr>
          <w:rFonts w:ascii="Arial" w:hAnsi="Arial" w:cs="Arial"/>
          <w:b/>
          <w:sz w:val="36"/>
          <w:szCs w:val="36"/>
        </w:rPr>
        <w:t>Gara di Qualificazione Nazionale di</w:t>
      </w:r>
    </w:p>
    <w:p w:rsidR="00EA3C16" w:rsidRPr="00891FB7" w:rsidRDefault="00EA3C16" w:rsidP="00D2181B">
      <w:pPr>
        <w:jc w:val="center"/>
        <w:rPr>
          <w:rFonts w:ascii="Arial" w:hAnsi="Arial" w:cs="Arial"/>
          <w:b/>
          <w:sz w:val="36"/>
          <w:szCs w:val="36"/>
        </w:rPr>
      </w:pPr>
      <w:r w:rsidRPr="00891FB7">
        <w:rPr>
          <w:rFonts w:ascii="Arial" w:hAnsi="Arial" w:cs="Arial"/>
          <w:b/>
          <w:sz w:val="36"/>
          <w:szCs w:val="36"/>
        </w:rPr>
        <w:t>Tiro al Bersaglio Subacqueo</w:t>
      </w:r>
    </w:p>
    <w:p w:rsidR="00EA3C16" w:rsidRPr="00891FB7" w:rsidRDefault="000D02D2" w:rsidP="00D2181B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Augusta</w:t>
      </w:r>
      <w:r w:rsidR="007D2DA2">
        <w:rPr>
          <w:rFonts w:ascii="Arial" w:hAnsi="Arial" w:cs="Arial"/>
          <w:b/>
          <w:sz w:val="22"/>
          <w:szCs w:val="22"/>
        </w:rPr>
        <w:t xml:space="preserve"> </w:t>
      </w:r>
      <w:r w:rsidR="00C913A3">
        <w:rPr>
          <w:rFonts w:ascii="Arial" w:hAnsi="Arial" w:cs="Arial"/>
          <w:b/>
          <w:sz w:val="22"/>
          <w:szCs w:val="22"/>
        </w:rPr>
        <w:t>(</w:t>
      </w:r>
      <w:r w:rsidR="007D2DA2">
        <w:rPr>
          <w:rFonts w:ascii="Arial" w:hAnsi="Arial" w:cs="Arial"/>
          <w:b/>
          <w:sz w:val="22"/>
          <w:szCs w:val="22"/>
        </w:rPr>
        <w:t>SR</w:t>
      </w:r>
      <w:r w:rsidR="00C913A3">
        <w:rPr>
          <w:rFonts w:ascii="Arial" w:hAnsi="Arial" w:cs="Arial"/>
          <w:b/>
          <w:sz w:val="22"/>
          <w:szCs w:val="22"/>
        </w:rPr>
        <w:t xml:space="preserve">) </w:t>
      </w:r>
      <w:r w:rsidR="00EA2E13">
        <w:rPr>
          <w:rFonts w:ascii="Arial" w:hAnsi="Arial" w:cs="Arial"/>
          <w:b/>
          <w:sz w:val="22"/>
          <w:szCs w:val="22"/>
        </w:rPr>
        <w:t xml:space="preserve">– </w:t>
      </w:r>
      <w:r w:rsidR="00C54E28">
        <w:rPr>
          <w:rFonts w:ascii="Arial" w:hAnsi="Arial" w:cs="Arial"/>
          <w:b/>
          <w:sz w:val="22"/>
          <w:szCs w:val="22"/>
        </w:rPr>
        <w:t>6</w:t>
      </w:r>
      <w:r w:rsidR="00B602D1">
        <w:rPr>
          <w:rFonts w:ascii="Arial" w:hAnsi="Arial" w:cs="Arial"/>
          <w:b/>
          <w:sz w:val="22"/>
          <w:szCs w:val="22"/>
        </w:rPr>
        <w:t xml:space="preserve"> </w:t>
      </w:r>
      <w:r w:rsidR="00660C06">
        <w:rPr>
          <w:rFonts w:ascii="Arial" w:hAnsi="Arial" w:cs="Arial"/>
          <w:b/>
          <w:sz w:val="22"/>
          <w:szCs w:val="22"/>
        </w:rPr>
        <w:t xml:space="preserve">Aprile </w:t>
      </w:r>
      <w:r w:rsidR="00511569">
        <w:rPr>
          <w:rFonts w:ascii="Arial" w:hAnsi="Arial" w:cs="Arial"/>
          <w:b/>
          <w:sz w:val="22"/>
          <w:szCs w:val="22"/>
        </w:rPr>
        <w:t>201</w:t>
      </w:r>
      <w:r w:rsidR="00C54E28">
        <w:rPr>
          <w:rFonts w:ascii="Arial" w:hAnsi="Arial" w:cs="Arial"/>
          <w:b/>
          <w:sz w:val="22"/>
          <w:szCs w:val="22"/>
        </w:rPr>
        <w:t>9</w:t>
      </w:r>
    </w:p>
    <w:p w:rsidR="00EA3C16" w:rsidRPr="00891FB7" w:rsidRDefault="00EA3C16" w:rsidP="00790401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</w:rPr>
      </w:pPr>
    </w:p>
    <w:p w:rsidR="00790401" w:rsidRPr="00891FB7" w:rsidRDefault="00790401" w:rsidP="004B4B36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color w:val="000000"/>
          <w:sz w:val="32"/>
          <w:szCs w:val="32"/>
        </w:rPr>
      </w:pPr>
      <w:r w:rsidRPr="00891FB7">
        <w:rPr>
          <w:rFonts w:ascii="Arial" w:hAnsi="Arial" w:cs="Arial"/>
          <w:b/>
          <w:color w:val="000000"/>
          <w:sz w:val="32"/>
          <w:szCs w:val="32"/>
        </w:rPr>
        <w:t>REGOLAMENTO PARTICOLARE</w:t>
      </w:r>
    </w:p>
    <w:p w:rsidR="00790401" w:rsidRPr="00891FB7" w:rsidRDefault="00790401" w:rsidP="004B4B36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color w:val="000000"/>
        </w:rPr>
      </w:pPr>
    </w:p>
    <w:p w:rsidR="00EA3C16" w:rsidRPr="00891FB7" w:rsidRDefault="00EA3C16" w:rsidP="0051305A">
      <w:pPr>
        <w:autoSpaceDE w:val="0"/>
        <w:autoSpaceDN w:val="0"/>
        <w:adjustRightInd w:val="0"/>
        <w:spacing w:line="360" w:lineRule="auto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1. </w:t>
      </w:r>
      <w:r w:rsidRPr="00891FB7">
        <w:rPr>
          <w:rFonts w:ascii="Arial" w:hAnsi="Arial" w:cs="Arial"/>
          <w:b/>
          <w:color w:val="000000"/>
        </w:rPr>
        <w:tab/>
        <w:t>ORGANIZZAZIONE</w:t>
      </w:r>
    </w:p>
    <w:p w:rsidR="00511569" w:rsidRDefault="00511569" w:rsidP="00277B4B">
      <w:pPr>
        <w:autoSpaceDE w:val="0"/>
        <w:autoSpaceDN w:val="0"/>
        <w:adjustRightInd w:val="0"/>
        <w:spacing w:line="360" w:lineRule="auto"/>
        <w:ind w:left="708" w:firstLine="285"/>
        <w:jc w:val="both"/>
        <w:rPr>
          <w:rFonts w:ascii="Arial" w:hAnsi="Arial" w:cs="Arial"/>
          <w:color w:val="000000"/>
        </w:rPr>
      </w:pPr>
      <w:r w:rsidRPr="00511569">
        <w:rPr>
          <w:rFonts w:ascii="Arial" w:hAnsi="Arial" w:cs="Arial"/>
          <w:color w:val="000000"/>
        </w:rPr>
        <w:t xml:space="preserve">L’associazione Sportiva </w:t>
      </w:r>
      <w:r w:rsidR="007D2DA2">
        <w:rPr>
          <w:rFonts w:ascii="Arial" w:hAnsi="Arial" w:cs="Arial"/>
          <w:color w:val="000000"/>
        </w:rPr>
        <w:t xml:space="preserve">Dilettantistica </w:t>
      </w:r>
      <w:proofErr w:type="spellStart"/>
      <w:r w:rsidR="007D2DA2">
        <w:rPr>
          <w:rFonts w:ascii="Arial" w:hAnsi="Arial" w:cs="Arial"/>
          <w:color w:val="000000"/>
        </w:rPr>
        <w:t>Syrako</w:t>
      </w:r>
      <w:proofErr w:type="spellEnd"/>
      <w:r w:rsidR="007D2DA2">
        <w:rPr>
          <w:rFonts w:ascii="Arial" w:hAnsi="Arial" w:cs="Arial"/>
          <w:color w:val="000000"/>
        </w:rPr>
        <w:t xml:space="preserve"> Sub </w:t>
      </w:r>
      <w:r w:rsidRPr="00511569">
        <w:rPr>
          <w:rFonts w:ascii="Arial" w:hAnsi="Arial" w:cs="Arial"/>
          <w:color w:val="000000"/>
        </w:rPr>
        <w:t xml:space="preserve">con sede in </w:t>
      </w:r>
      <w:r w:rsidR="00C54E28">
        <w:rPr>
          <w:rFonts w:ascii="Arial" w:hAnsi="Arial" w:cs="Arial"/>
          <w:color w:val="000000"/>
        </w:rPr>
        <w:t>Augusta</w:t>
      </w:r>
      <w:r w:rsidR="006529C7">
        <w:rPr>
          <w:rFonts w:ascii="Arial" w:hAnsi="Arial" w:cs="Arial"/>
          <w:color w:val="000000"/>
        </w:rPr>
        <w:t xml:space="preserve"> (SR)</w:t>
      </w:r>
      <w:r w:rsidRPr="00511569">
        <w:rPr>
          <w:rFonts w:ascii="Arial" w:hAnsi="Arial" w:cs="Arial"/>
          <w:color w:val="000000"/>
        </w:rPr>
        <w:t xml:space="preserve">, in collaborazione con </w:t>
      </w:r>
      <w:smartTag w:uri="urn:schemas-microsoft-com:office:smarttags" w:element="PersonName">
        <w:smartTagPr>
          <w:attr w:name="ProductID" w:val="la Sezione Provinciale"/>
        </w:smartTagPr>
        <w:r w:rsidRPr="00511569">
          <w:rPr>
            <w:rFonts w:ascii="Arial" w:hAnsi="Arial" w:cs="Arial"/>
            <w:color w:val="000000"/>
          </w:rPr>
          <w:t>la Sezione Provinciale</w:t>
        </w:r>
      </w:smartTag>
      <w:r w:rsidRPr="00511569">
        <w:rPr>
          <w:rFonts w:ascii="Arial" w:hAnsi="Arial" w:cs="Arial"/>
          <w:color w:val="000000"/>
        </w:rPr>
        <w:t xml:space="preserve"> </w:t>
      </w:r>
      <w:proofErr w:type="spellStart"/>
      <w:r w:rsidRPr="00511569">
        <w:rPr>
          <w:rFonts w:ascii="Arial" w:hAnsi="Arial" w:cs="Arial"/>
          <w:color w:val="000000"/>
        </w:rPr>
        <w:t>Conv</w:t>
      </w:r>
      <w:proofErr w:type="spellEnd"/>
      <w:r w:rsidRPr="00511569">
        <w:rPr>
          <w:rFonts w:ascii="Arial" w:hAnsi="Arial" w:cs="Arial"/>
          <w:color w:val="000000"/>
        </w:rPr>
        <w:t xml:space="preserve">. FIPSAS </w:t>
      </w:r>
      <w:r w:rsidR="000D02D2">
        <w:rPr>
          <w:rFonts w:ascii="Arial" w:hAnsi="Arial" w:cs="Arial"/>
          <w:color w:val="000000"/>
        </w:rPr>
        <w:t xml:space="preserve">di </w:t>
      </w:r>
      <w:r w:rsidR="007D2DA2">
        <w:rPr>
          <w:rFonts w:ascii="Arial" w:hAnsi="Arial" w:cs="Arial"/>
          <w:color w:val="000000"/>
        </w:rPr>
        <w:t>Siracusa</w:t>
      </w:r>
      <w:r w:rsidR="00DE728B">
        <w:rPr>
          <w:rFonts w:ascii="Arial" w:hAnsi="Arial" w:cs="Arial"/>
          <w:color w:val="000000"/>
        </w:rPr>
        <w:t xml:space="preserve">, indice per </w:t>
      </w:r>
      <w:r w:rsidR="00DE728B">
        <w:rPr>
          <w:rFonts w:ascii="Arial" w:hAnsi="Arial" w:cs="Arial"/>
          <w:b/>
          <w:color w:val="000000"/>
        </w:rPr>
        <w:t>Sabato</w:t>
      </w:r>
      <w:r w:rsidR="00C54E28">
        <w:rPr>
          <w:rFonts w:ascii="Arial" w:hAnsi="Arial" w:cs="Arial"/>
          <w:color w:val="000000"/>
        </w:rPr>
        <w:t xml:space="preserve"> </w:t>
      </w:r>
      <w:r w:rsidR="00C54E28" w:rsidRPr="006529C7">
        <w:rPr>
          <w:rFonts w:ascii="Arial" w:hAnsi="Arial" w:cs="Arial"/>
          <w:b/>
          <w:color w:val="000000"/>
        </w:rPr>
        <w:t>6</w:t>
      </w:r>
      <w:r w:rsidRPr="006529C7">
        <w:rPr>
          <w:rFonts w:ascii="Arial" w:hAnsi="Arial" w:cs="Arial"/>
          <w:b/>
          <w:color w:val="000000"/>
        </w:rPr>
        <w:t xml:space="preserve"> </w:t>
      </w:r>
      <w:r w:rsidR="00C54E28" w:rsidRPr="006529C7">
        <w:rPr>
          <w:rFonts w:ascii="Arial" w:hAnsi="Arial" w:cs="Arial"/>
          <w:b/>
          <w:color w:val="000000"/>
        </w:rPr>
        <w:t>APRILE</w:t>
      </w:r>
      <w:r w:rsidR="002F5074" w:rsidRPr="006529C7">
        <w:rPr>
          <w:rFonts w:ascii="Arial" w:hAnsi="Arial" w:cs="Arial"/>
          <w:b/>
          <w:color w:val="000000"/>
        </w:rPr>
        <w:t xml:space="preserve"> </w:t>
      </w:r>
      <w:r w:rsidRPr="006529C7">
        <w:rPr>
          <w:rFonts w:ascii="Arial" w:hAnsi="Arial" w:cs="Arial"/>
          <w:b/>
          <w:color w:val="000000"/>
        </w:rPr>
        <w:t>201</w:t>
      </w:r>
      <w:r w:rsidR="00C54E28" w:rsidRPr="006529C7">
        <w:rPr>
          <w:rFonts w:ascii="Arial" w:hAnsi="Arial" w:cs="Arial"/>
          <w:b/>
          <w:color w:val="000000"/>
        </w:rPr>
        <w:t>9</w:t>
      </w:r>
      <w:r w:rsidRPr="00511569">
        <w:rPr>
          <w:rFonts w:ascii="Arial" w:hAnsi="Arial" w:cs="Arial"/>
          <w:color w:val="000000"/>
        </w:rPr>
        <w:t xml:space="preserve"> il </w:t>
      </w:r>
      <w:r w:rsidRPr="006529C7">
        <w:rPr>
          <w:rFonts w:ascii="Arial" w:hAnsi="Arial" w:cs="Arial"/>
          <w:b/>
          <w:color w:val="000000"/>
        </w:rPr>
        <w:t>“</w:t>
      </w:r>
      <w:r w:rsidR="006B5ECF" w:rsidRPr="006529C7">
        <w:rPr>
          <w:rFonts w:ascii="Arial" w:hAnsi="Arial" w:cs="Arial"/>
          <w:b/>
          <w:color w:val="000000"/>
        </w:rPr>
        <w:t>V</w:t>
      </w:r>
      <w:r w:rsidR="00C54E28" w:rsidRPr="006529C7">
        <w:rPr>
          <w:rFonts w:ascii="Arial" w:hAnsi="Arial" w:cs="Arial"/>
          <w:b/>
          <w:color w:val="000000"/>
        </w:rPr>
        <w:t>I</w:t>
      </w:r>
      <w:r w:rsidR="0041376F" w:rsidRPr="006529C7">
        <w:rPr>
          <w:rFonts w:ascii="Arial" w:hAnsi="Arial" w:cs="Arial"/>
          <w:b/>
          <w:color w:val="000000"/>
        </w:rPr>
        <w:t>I</w:t>
      </w:r>
      <w:r w:rsidRPr="006529C7">
        <w:rPr>
          <w:rFonts w:ascii="Arial" w:hAnsi="Arial" w:cs="Arial"/>
          <w:b/>
          <w:color w:val="000000"/>
        </w:rPr>
        <w:t xml:space="preserve">° Trofeo </w:t>
      </w:r>
      <w:proofErr w:type="spellStart"/>
      <w:r w:rsidR="007D2DA2" w:rsidRPr="006529C7">
        <w:rPr>
          <w:rFonts w:ascii="Arial" w:hAnsi="Arial" w:cs="Arial"/>
          <w:b/>
          <w:color w:val="000000"/>
        </w:rPr>
        <w:t>Syrako</w:t>
      </w:r>
      <w:proofErr w:type="spellEnd"/>
      <w:r w:rsidR="007D2DA2" w:rsidRPr="006529C7">
        <w:rPr>
          <w:rFonts w:ascii="Arial" w:hAnsi="Arial" w:cs="Arial"/>
          <w:b/>
          <w:color w:val="000000"/>
        </w:rPr>
        <w:t xml:space="preserve"> Sub</w:t>
      </w:r>
      <w:r w:rsidRPr="006529C7">
        <w:rPr>
          <w:rFonts w:ascii="Arial" w:hAnsi="Arial" w:cs="Arial"/>
          <w:b/>
          <w:color w:val="000000"/>
        </w:rPr>
        <w:t>”</w:t>
      </w:r>
      <w:r w:rsidRPr="00511569">
        <w:rPr>
          <w:rFonts w:ascii="Arial" w:hAnsi="Arial" w:cs="Arial"/>
          <w:color w:val="000000"/>
        </w:rPr>
        <w:t>: gara di qualificazion</w:t>
      </w:r>
      <w:r w:rsidR="007D2DA2">
        <w:rPr>
          <w:rFonts w:ascii="Arial" w:hAnsi="Arial" w:cs="Arial"/>
          <w:color w:val="000000"/>
        </w:rPr>
        <w:t>e nazionale</w:t>
      </w:r>
      <w:r w:rsidR="00EA2E13">
        <w:rPr>
          <w:rFonts w:ascii="Arial" w:hAnsi="Arial" w:cs="Arial"/>
          <w:color w:val="000000"/>
        </w:rPr>
        <w:t xml:space="preserve"> di Tiro al Bersaglio Sub</w:t>
      </w:r>
      <w:r w:rsidR="00DE4FD3">
        <w:rPr>
          <w:rFonts w:ascii="Arial" w:hAnsi="Arial" w:cs="Arial"/>
          <w:color w:val="000000"/>
        </w:rPr>
        <w:t>acqueo</w:t>
      </w:r>
      <w:r w:rsidRPr="00511569">
        <w:rPr>
          <w:rFonts w:ascii="Arial" w:hAnsi="Arial" w:cs="Arial"/>
          <w:color w:val="000000"/>
        </w:rPr>
        <w:t>.</w:t>
      </w:r>
    </w:p>
    <w:p w:rsidR="007F2124" w:rsidRDefault="00EA3C16" w:rsidP="00DE4FD3">
      <w:pPr>
        <w:autoSpaceDE w:val="0"/>
        <w:autoSpaceDN w:val="0"/>
        <w:adjustRightInd w:val="0"/>
        <w:spacing w:line="360" w:lineRule="auto"/>
        <w:ind w:left="708" w:firstLine="285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La m</w:t>
      </w:r>
      <w:r w:rsidR="00626657">
        <w:rPr>
          <w:rFonts w:ascii="Arial" w:hAnsi="Arial" w:cs="Arial"/>
          <w:color w:val="000000"/>
        </w:rPr>
        <w:t>a</w:t>
      </w:r>
      <w:r w:rsidR="00DE4FD3">
        <w:rPr>
          <w:rFonts w:ascii="Arial" w:hAnsi="Arial" w:cs="Arial"/>
          <w:color w:val="000000"/>
        </w:rPr>
        <w:t xml:space="preserve">nifestazione è disciplinata dal Regolamento Nazionale </w:t>
      </w:r>
      <w:r w:rsidRPr="00891FB7">
        <w:rPr>
          <w:rFonts w:ascii="Arial" w:hAnsi="Arial" w:cs="Arial"/>
          <w:color w:val="000000"/>
        </w:rPr>
        <w:t>di Tiro al Bersaglio Subacqueo</w:t>
      </w:r>
      <w:r w:rsidR="00EA2E13">
        <w:rPr>
          <w:rFonts w:ascii="Arial" w:hAnsi="Arial" w:cs="Arial"/>
          <w:color w:val="000000"/>
        </w:rPr>
        <w:t xml:space="preserve"> in vigore</w:t>
      </w:r>
      <w:r w:rsidRPr="00891FB7">
        <w:rPr>
          <w:rFonts w:ascii="Arial" w:hAnsi="Arial" w:cs="Arial"/>
          <w:color w:val="000000"/>
        </w:rPr>
        <w:t>, dalla Circolare Normativa 201</w:t>
      </w:r>
      <w:r w:rsidR="00C54E28">
        <w:rPr>
          <w:rFonts w:ascii="Arial" w:hAnsi="Arial" w:cs="Arial"/>
          <w:color w:val="000000"/>
        </w:rPr>
        <w:t>8/2019</w:t>
      </w:r>
      <w:r w:rsidR="00EA2E13">
        <w:rPr>
          <w:rFonts w:ascii="Arial" w:hAnsi="Arial" w:cs="Arial"/>
          <w:color w:val="000000"/>
        </w:rPr>
        <w:t xml:space="preserve"> in vigore</w:t>
      </w:r>
      <w:r w:rsidR="007F2124">
        <w:rPr>
          <w:rFonts w:ascii="Arial" w:hAnsi="Arial" w:cs="Arial"/>
          <w:color w:val="000000"/>
        </w:rPr>
        <w:t xml:space="preserve"> </w:t>
      </w:r>
      <w:r w:rsidRPr="00891FB7">
        <w:rPr>
          <w:rFonts w:ascii="Arial" w:hAnsi="Arial" w:cs="Arial"/>
          <w:color w:val="000000"/>
        </w:rPr>
        <w:t>e dal presente Regolamento Particolare di Gara</w:t>
      </w:r>
      <w:r w:rsidR="00EA2E13">
        <w:rPr>
          <w:rFonts w:ascii="Arial" w:hAnsi="Arial" w:cs="Arial"/>
          <w:color w:val="000000"/>
        </w:rPr>
        <w:t>,</w:t>
      </w:r>
      <w:r w:rsidRPr="00891FB7">
        <w:rPr>
          <w:rFonts w:ascii="Arial" w:hAnsi="Arial" w:cs="Arial"/>
          <w:color w:val="000000"/>
        </w:rPr>
        <w:t xml:space="preserve"> che tutti i partecipanti, per effetto della loro iscrizione, dichiarano di conoscere e </w:t>
      </w:r>
      <w:r w:rsidR="00EA2E13">
        <w:rPr>
          <w:rFonts w:ascii="Arial" w:hAnsi="Arial" w:cs="Arial"/>
          <w:color w:val="000000"/>
        </w:rPr>
        <w:t xml:space="preserve">di </w:t>
      </w:r>
      <w:r w:rsidRPr="00891FB7">
        <w:rPr>
          <w:rFonts w:ascii="Arial" w:hAnsi="Arial" w:cs="Arial"/>
          <w:color w:val="000000"/>
        </w:rPr>
        <w:t>accettare.</w:t>
      </w:r>
    </w:p>
    <w:p w:rsidR="007F2124" w:rsidRPr="00891FB7" w:rsidRDefault="007F2124" w:rsidP="00277B4B">
      <w:pPr>
        <w:autoSpaceDE w:val="0"/>
        <w:autoSpaceDN w:val="0"/>
        <w:adjustRightInd w:val="0"/>
        <w:spacing w:line="360" w:lineRule="auto"/>
        <w:ind w:left="708" w:firstLine="285"/>
        <w:jc w:val="both"/>
        <w:rPr>
          <w:rFonts w:ascii="Arial" w:hAnsi="Arial" w:cs="Arial"/>
          <w:color w:val="000000"/>
        </w:rPr>
      </w:pPr>
      <w:r w:rsidRPr="0048263F">
        <w:rPr>
          <w:rFonts w:ascii="Arial" w:hAnsi="Arial" w:cs="Arial"/>
          <w:color w:val="000000"/>
        </w:rPr>
        <w:t>I regolam</w:t>
      </w:r>
      <w:r w:rsidR="00DE4FD3">
        <w:rPr>
          <w:rFonts w:ascii="Arial" w:hAnsi="Arial" w:cs="Arial"/>
          <w:color w:val="000000"/>
        </w:rPr>
        <w:t>enti sono disponibili sul sito</w:t>
      </w:r>
      <w:r w:rsidRPr="0048263F">
        <w:rPr>
          <w:rFonts w:ascii="Arial" w:hAnsi="Arial" w:cs="Arial"/>
          <w:color w:val="000000"/>
        </w:rPr>
        <w:t xml:space="preserve"> federale</w:t>
      </w:r>
      <w:r>
        <w:rPr>
          <w:rFonts w:ascii="Arial" w:hAnsi="Arial" w:cs="Arial"/>
          <w:color w:val="000000"/>
        </w:rPr>
        <w:t xml:space="preserve"> </w:t>
      </w:r>
      <w:hyperlink r:id="rId5" w:history="1">
        <w:r w:rsidRPr="00E36F7A">
          <w:rPr>
            <w:rStyle w:val="Collegamentoipertestuale"/>
            <w:rFonts w:ascii="Arial" w:hAnsi="Arial" w:cs="Arial"/>
          </w:rPr>
          <w:t>www.fipsas.it</w:t>
        </w:r>
      </w:hyperlink>
      <w:r>
        <w:rPr>
          <w:rFonts w:ascii="Arial" w:hAnsi="Arial" w:cs="Arial"/>
          <w:color w:val="000000"/>
        </w:rPr>
        <w:t xml:space="preserve"> </w:t>
      </w:r>
      <w:r w:rsidRPr="0048263F">
        <w:rPr>
          <w:rFonts w:ascii="Arial" w:hAnsi="Arial" w:cs="Arial"/>
          <w:color w:val="000000"/>
          <w:u w:val="single"/>
        </w:rPr>
        <w:t xml:space="preserve"> </w:t>
      </w:r>
    </w:p>
    <w:p w:rsidR="00EA3C16" w:rsidRPr="00891FB7" w:rsidRDefault="00EA3C16" w:rsidP="0051305A">
      <w:pPr>
        <w:autoSpaceDE w:val="0"/>
        <w:autoSpaceDN w:val="0"/>
        <w:adjustRightInd w:val="0"/>
        <w:spacing w:line="360" w:lineRule="auto"/>
        <w:rPr>
          <w:rFonts w:ascii="Arial" w:hAnsi="Arial" w:cs="Arial"/>
          <w:color w:val="000000"/>
        </w:rPr>
      </w:pPr>
    </w:p>
    <w:p w:rsidR="00EA3C16" w:rsidRPr="00891FB7" w:rsidRDefault="00EA3C16" w:rsidP="0051305A">
      <w:pPr>
        <w:autoSpaceDE w:val="0"/>
        <w:autoSpaceDN w:val="0"/>
        <w:adjustRightInd w:val="0"/>
        <w:spacing w:line="360" w:lineRule="auto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>ART. 2.</w:t>
      </w:r>
      <w:r w:rsidRPr="00891FB7">
        <w:rPr>
          <w:rFonts w:ascii="Arial" w:hAnsi="Arial" w:cs="Arial"/>
          <w:b/>
          <w:color w:val="000000"/>
        </w:rPr>
        <w:tab/>
        <w:t xml:space="preserve"> PARTECIPAZIONE</w:t>
      </w:r>
    </w:p>
    <w:p w:rsidR="00EA3C16" w:rsidRPr="00891FB7" w:rsidRDefault="00EA3C16" w:rsidP="00277B4B">
      <w:pPr>
        <w:autoSpaceDE w:val="0"/>
        <w:autoSpaceDN w:val="0"/>
        <w:adjustRightInd w:val="0"/>
        <w:spacing w:line="360" w:lineRule="auto"/>
        <w:ind w:left="708" w:firstLine="285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Alla gara possono partecipare gli atleti in regola con quanto previsto dal presente regolamento e dalle norme in esso richiamate. </w:t>
      </w:r>
      <w:r w:rsidRPr="00891FB7">
        <w:rPr>
          <w:rFonts w:ascii="Arial" w:hAnsi="Arial" w:cs="Arial"/>
          <w:b/>
          <w:color w:val="000000"/>
        </w:rPr>
        <w:t xml:space="preserve">La partecipazione è limitata a </w:t>
      </w:r>
      <w:r w:rsidR="00D847A3">
        <w:rPr>
          <w:rFonts w:ascii="Arial" w:hAnsi="Arial" w:cs="Arial"/>
          <w:b/>
          <w:color w:val="000000"/>
        </w:rPr>
        <w:t>4</w:t>
      </w:r>
      <w:r w:rsidRPr="00891FB7">
        <w:rPr>
          <w:rFonts w:ascii="Arial" w:hAnsi="Arial" w:cs="Arial"/>
          <w:b/>
          <w:color w:val="000000"/>
        </w:rPr>
        <w:t xml:space="preserve">0 iscritti. </w:t>
      </w:r>
    </w:p>
    <w:p w:rsidR="00EA3C16" w:rsidRPr="00891FB7" w:rsidRDefault="00EA3C16" w:rsidP="0051305A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51305A">
      <w:pPr>
        <w:autoSpaceDE w:val="0"/>
        <w:autoSpaceDN w:val="0"/>
        <w:adjustRightInd w:val="0"/>
        <w:spacing w:line="360" w:lineRule="auto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>ART. 3.</w:t>
      </w:r>
      <w:r w:rsidRPr="00891FB7">
        <w:rPr>
          <w:rFonts w:ascii="Arial" w:hAnsi="Arial" w:cs="Arial"/>
          <w:b/>
          <w:color w:val="000000"/>
        </w:rPr>
        <w:tab/>
        <w:t xml:space="preserve"> ISCRIZIONI</w:t>
      </w:r>
    </w:p>
    <w:p w:rsidR="00E90399" w:rsidRPr="00891FB7" w:rsidRDefault="00EA3C16" w:rsidP="00277B4B">
      <w:pPr>
        <w:spacing w:line="360" w:lineRule="auto"/>
        <w:ind w:left="708" w:firstLine="285"/>
        <w:jc w:val="both"/>
        <w:rPr>
          <w:rFonts w:ascii="Arial" w:hAnsi="Arial" w:cs="Arial"/>
          <w:snapToGrid w:val="0"/>
          <w:color w:val="000000"/>
        </w:rPr>
      </w:pPr>
      <w:r w:rsidRPr="00891FB7">
        <w:rPr>
          <w:rFonts w:ascii="Arial" w:hAnsi="Arial" w:cs="Arial"/>
          <w:snapToGrid w:val="0"/>
          <w:color w:val="000000"/>
        </w:rPr>
        <w:t xml:space="preserve">Le iscrizioni dovranno essere redatte sull’apposito </w:t>
      </w:r>
      <w:r w:rsidR="00EA2E13">
        <w:rPr>
          <w:rFonts w:ascii="Arial" w:hAnsi="Arial" w:cs="Arial"/>
          <w:b/>
          <w:snapToGrid w:val="0"/>
          <w:color w:val="000000"/>
        </w:rPr>
        <w:t>modulo d’</w:t>
      </w:r>
      <w:r w:rsidRPr="00891FB7">
        <w:rPr>
          <w:rFonts w:ascii="Arial" w:hAnsi="Arial" w:cs="Arial"/>
          <w:b/>
          <w:snapToGrid w:val="0"/>
          <w:color w:val="000000"/>
        </w:rPr>
        <w:t>iscrizione allegato (modulo D1)</w:t>
      </w:r>
      <w:r w:rsidRPr="00891FB7">
        <w:rPr>
          <w:rFonts w:ascii="Arial" w:hAnsi="Arial" w:cs="Arial"/>
          <w:snapToGrid w:val="0"/>
          <w:color w:val="000000"/>
        </w:rPr>
        <w:t>, debitamente compilato in ogni sua parte</w:t>
      </w:r>
      <w:r w:rsidR="00EA2E13">
        <w:rPr>
          <w:rFonts w:ascii="Arial" w:hAnsi="Arial" w:cs="Arial"/>
          <w:snapToGrid w:val="0"/>
          <w:color w:val="000000"/>
        </w:rPr>
        <w:t xml:space="preserve"> e firmato</w:t>
      </w:r>
      <w:r w:rsidR="00E90399" w:rsidRPr="00891FB7">
        <w:rPr>
          <w:rFonts w:ascii="Arial" w:hAnsi="Arial" w:cs="Arial"/>
          <w:snapToGrid w:val="0"/>
          <w:color w:val="000000"/>
        </w:rPr>
        <w:t>.</w:t>
      </w:r>
      <w:r w:rsidRPr="00891FB7">
        <w:rPr>
          <w:rFonts w:ascii="Arial" w:hAnsi="Arial" w:cs="Arial"/>
          <w:snapToGrid w:val="0"/>
          <w:color w:val="000000"/>
        </w:rPr>
        <w:t xml:space="preserve"> </w:t>
      </w:r>
    </w:p>
    <w:p w:rsidR="007940A7" w:rsidRPr="00DE4FD3" w:rsidRDefault="00EA3C16" w:rsidP="00DE4FD3">
      <w:pPr>
        <w:spacing w:line="360" w:lineRule="auto"/>
        <w:ind w:left="708" w:firstLine="285"/>
        <w:jc w:val="both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color w:val="000000"/>
        </w:rPr>
        <w:t>I moduli di partecipazione dovranno essere inviati</w:t>
      </w:r>
      <w:r w:rsidR="00EA2E13">
        <w:rPr>
          <w:rFonts w:ascii="Arial" w:hAnsi="Arial" w:cs="Arial"/>
          <w:color w:val="000000"/>
        </w:rPr>
        <w:t>,</w:t>
      </w:r>
      <w:r w:rsidRPr="00891FB7">
        <w:rPr>
          <w:rFonts w:ascii="Arial" w:hAnsi="Arial" w:cs="Arial"/>
          <w:color w:val="000000"/>
        </w:rPr>
        <w:t xml:space="preserve"> </w:t>
      </w:r>
      <w:r w:rsidRPr="00891FB7">
        <w:rPr>
          <w:rFonts w:ascii="Arial" w:hAnsi="Arial" w:cs="Arial"/>
          <w:b/>
          <w:color w:val="000000"/>
        </w:rPr>
        <w:t xml:space="preserve">entro </w:t>
      </w:r>
      <w:r w:rsidR="0015589C">
        <w:rPr>
          <w:rFonts w:ascii="Arial" w:hAnsi="Arial" w:cs="Arial"/>
          <w:b/>
          <w:color w:val="000000"/>
        </w:rPr>
        <w:t>Giove</w:t>
      </w:r>
      <w:r w:rsidR="004B753B">
        <w:rPr>
          <w:rFonts w:ascii="Arial" w:hAnsi="Arial" w:cs="Arial"/>
          <w:b/>
          <w:color w:val="000000"/>
        </w:rPr>
        <w:t>dì</w:t>
      </w:r>
      <w:r w:rsidR="00CC49A9" w:rsidRPr="00CC49A9">
        <w:rPr>
          <w:rFonts w:ascii="Arial" w:hAnsi="Arial" w:cs="Arial"/>
          <w:b/>
          <w:color w:val="000000"/>
        </w:rPr>
        <w:t xml:space="preserve"> </w:t>
      </w:r>
      <w:r w:rsidR="00C54E28">
        <w:rPr>
          <w:rFonts w:ascii="Arial" w:hAnsi="Arial" w:cs="Arial"/>
          <w:b/>
          <w:color w:val="000000"/>
        </w:rPr>
        <w:t>4</w:t>
      </w:r>
      <w:r w:rsidR="00CC49A9" w:rsidRPr="00CC49A9">
        <w:rPr>
          <w:rFonts w:ascii="Arial" w:hAnsi="Arial" w:cs="Arial"/>
          <w:b/>
          <w:color w:val="000000"/>
        </w:rPr>
        <w:t xml:space="preserve"> </w:t>
      </w:r>
      <w:r w:rsidR="00C54E28">
        <w:rPr>
          <w:rFonts w:ascii="Arial" w:hAnsi="Arial" w:cs="Arial"/>
          <w:b/>
          <w:color w:val="000000"/>
        </w:rPr>
        <w:t>Aprile</w:t>
      </w:r>
      <w:r w:rsidR="00CC49A9" w:rsidRPr="00CC49A9">
        <w:rPr>
          <w:rFonts w:ascii="Arial" w:hAnsi="Arial" w:cs="Arial"/>
          <w:b/>
          <w:color w:val="000000"/>
        </w:rPr>
        <w:t xml:space="preserve"> 201</w:t>
      </w:r>
      <w:r w:rsidR="00C54E28">
        <w:rPr>
          <w:rFonts w:ascii="Arial" w:hAnsi="Arial" w:cs="Arial"/>
          <w:b/>
          <w:color w:val="000000"/>
        </w:rPr>
        <w:t>9</w:t>
      </w:r>
      <w:r w:rsidRPr="00EA2E13">
        <w:rPr>
          <w:rFonts w:ascii="Arial" w:hAnsi="Arial" w:cs="Arial"/>
          <w:color w:val="000000"/>
        </w:rPr>
        <w:t>,</w:t>
      </w:r>
      <w:r w:rsidRPr="00891FB7">
        <w:rPr>
          <w:rFonts w:ascii="Arial" w:hAnsi="Arial" w:cs="Arial"/>
          <w:b/>
          <w:color w:val="000000"/>
        </w:rPr>
        <w:t xml:space="preserve"> </w:t>
      </w:r>
      <w:r w:rsidRPr="00891FB7">
        <w:rPr>
          <w:rFonts w:ascii="Arial" w:hAnsi="Arial" w:cs="Arial"/>
          <w:color w:val="000000"/>
        </w:rPr>
        <w:t xml:space="preserve">a mezzo </w:t>
      </w:r>
      <w:r w:rsidR="009B6942" w:rsidRPr="00891FB7">
        <w:rPr>
          <w:rFonts w:ascii="Arial" w:hAnsi="Arial" w:cs="Arial"/>
          <w:color w:val="000000"/>
        </w:rPr>
        <w:t xml:space="preserve">di </w:t>
      </w:r>
      <w:r w:rsidRPr="00891FB7">
        <w:rPr>
          <w:rFonts w:ascii="Arial" w:hAnsi="Arial" w:cs="Arial"/>
          <w:color w:val="000000"/>
        </w:rPr>
        <w:t>posta elettronica</w:t>
      </w:r>
      <w:r w:rsidR="00F433C1" w:rsidRPr="00891FB7">
        <w:rPr>
          <w:rFonts w:ascii="Arial" w:hAnsi="Arial" w:cs="Arial"/>
          <w:color w:val="000000"/>
        </w:rPr>
        <w:t>,</w:t>
      </w:r>
      <w:r w:rsidRPr="00891FB7">
        <w:rPr>
          <w:rFonts w:ascii="Arial" w:hAnsi="Arial" w:cs="Arial"/>
          <w:color w:val="000000"/>
        </w:rPr>
        <w:t xml:space="preserve"> all’indirizzo:</w:t>
      </w:r>
      <w:r w:rsidR="00B602D1">
        <w:rPr>
          <w:rFonts w:ascii="Arial" w:hAnsi="Arial" w:cs="Arial"/>
          <w:color w:val="000000"/>
        </w:rPr>
        <w:t xml:space="preserve"> </w:t>
      </w:r>
      <w:hyperlink r:id="rId6" w:history="1">
        <w:r w:rsidR="007940A7" w:rsidRPr="001C01E7">
          <w:rPr>
            <w:rStyle w:val="Collegamentoipertestuale"/>
            <w:rFonts w:ascii="Arial" w:hAnsi="Arial" w:cs="Arial"/>
            <w:b/>
          </w:rPr>
          <w:t>syrakosub@virgilio.it</w:t>
        </w:r>
      </w:hyperlink>
      <w:r w:rsidR="00B602D1">
        <w:rPr>
          <w:rFonts w:ascii="Arial" w:hAnsi="Arial" w:cs="Arial"/>
          <w:b/>
          <w:color w:val="000000"/>
        </w:rPr>
        <w:t xml:space="preserve"> </w:t>
      </w:r>
    </w:p>
    <w:p w:rsidR="00B602D1" w:rsidRPr="00DE4FD3" w:rsidRDefault="007940A7" w:rsidP="00DE4FD3">
      <w:pPr>
        <w:spacing w:line="360" w:lineRule="auto"/>
        <w:ind w:left="708" w:firstLine="285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L’iscrizione dell’atleta verrà ratificata il giorno </w:t>
      </w:r>
      <w:r w:rsidR="00C54E28">
        <w:rPr>
          <w:rFonts w:ascii="Arial" w:hAnsi="Arial" w:cs="Arial"/>
          <w:b/>
          <w:color w:val="000000"/>
        </w:rPr>
        <w:t>6</w:t>
      </w:r>
      <w:r w:rsidR="00505062" w:rsidRPr="00505062">
        <w:rPr>
          <w:rFonts w:ascii="Arial" w:hAnsi="Arial" w:cs="Arial"/>
          <w:b/>
          <w:color w:val="000000"/>
        </w:rPr>
        <w:t xml:space="preserve"> </w:t>
      </w:r>
      <w:r w:rsidR="00C54E28">
        <w:rPr>
          <w:rFonts w:ascii="Arial" w:hAnsi="Arial" w:cs="Arial"/>
          <w:b/>
          <w:color w:val="000000"/>
        </w:rPr>
        <w:t>Aprile</w:t>
      </w:r>
      <w:r w:rsidR="00505062" w:rsidRPr="00505062">
        <w:rPr>
          <w:rFonts w:ascii="Arial" w:hAnsi="Arial" w:cs="Arial"/>
          <w:b/>
          <w:color w:val="000000"/>
        </w:rPr>
        <w:t xml:space="preserve"> 201</w:t>
      </w:r>
      <w:r w:rsidR="00C54E28">
        <w:rPr>
          <w:rFonts w:ascii="Arial" w:hAnsi="Arial" w:cs="Arial"/>
          <w:b/>
          <w:color w:val="000000"/>
        </w:rPr>
        <w:t>9</w:t>
      </w:r>
      <w:r w:rsidR="00EA2E13">
        <w:rPr>
          <w:rFonts w:ascii="Arial" w:hAnsi="Arial" w:cs="Arial"/>
          <w:b/>
          <w:color w:val="000000"/>
        </w:rPr>
        <w:t>,</w:t>
      </w:r>
      <w:r w:rsidRPr="00891FB7">
        <w:rPr>
          <w:rFonts w:ascii="Arial" w:hAnsi="Arial" w:cs="Arial"/>
          <w:b/>
          <w:color w:val="000000"/>
        </w:rPr>
        <w:t xml:space="preserve"> a partire dalle ore </w:t>
      </w:r>
      <w:r w:rsidR="00C54E28">
        <w:rPr>
          <w:rFonts w:ascii="Arial" w:hAnsi="Arial" w:cs="Arial"/>
          <w:b/>
          <w:color w:val="000000"/>
        </w:rPr>
        <w:t>12</w:t>
      </w:r>
      <w:r w:rsidRPr="00891FB7">
        <w:rPr>
          <w:rFonts w:ascii="Arial" w:hAnsi="Arial" w:cs="Arial"/>
          <w:b/>
          <w:color w:val="000000"/>
        </w:rPr>
        <w:t>:</w:t>
      </w:r>
      <w:r w:rsidR="004B753B">
        <w:rPr>
          <w:rFonts w:ascii="Arial" w:hAnsi="Arial" w:cs="Arial"/>
          <w:b/>
          <w:color w:val="000000"/>
        </w:rPr>
        <w:t>45</w:t>
      </w:r>
      <w:r w:rsidR="00EA2E13">
        <w:rPr>
          <w:rFonts w:ascii="Arial" w:hAnsi="Arial" w:cs="Arial"/>
          <w:b/>
          <w:color w:val="000000"/>
        </w:rPr>
        <w:t>,</w:t>
      </w:r>
      <w:r w:rsidRPr="00891FB7">
        <w:rPr>
          <w:rFonts w:ascii="Arial" w:hAnsi="Arial" w:cs="Arial"/>
          <w:b/>
          <w:color w:val="000000"/>
        </w:rPr>
        <w:t xml:space="preserve"> presso la Piscina </w:t>
      </w:r>
      <w:r>
        <w:rPr>
          <w:rFonts w:ascii="Arial" w:hAnsi="Arial" w:cs="Arial"/>
          <w:b/>
          <w:color w:val="000000"/>
        </w:rPr>
        <w:t xml:space="preserve">La </w:t>
      </w:r>
      <w:proofErr w:type="spellStart"/>
      <w:r>
        <w:rPr>
          <w:rFonts w:ascii="Arial" w:hAnsi="Arial" w:cs="Arial"/>
          <w:b/>
          <w:color w:val="000000"/>
        </w:rPr>
        <w:t>Cavalera</w:t>
      </w:r>
      <w:proofErr w:type="spellEnd"/>
      <w:r w:rsidRPr="00897419">
        <w:rPr>
          <w:rFonts w:ascii="Arial" w:hAnsi="Arial" w:cs="Arial"/>
          <w:b/>
          <w:color w:val="000000"/>
        </w:rPr>
        <w:t xml:space="preserve"> di </w:t>
      </w:r>
      <w:r>
        <w:rPr>
          <w:rFonts w:ascii="Arial" w:hAnsi="Arial" w:cs="Arial"/>
          <w:b/>
          <w:color w:val="000000"/>
        </w:rPr>
        <w:t>Augusta (SR)</w:t>
      </w:r>
      <w:r w:rsidRPr="00897419">
        <w:rPr>
          <w:rFonts w:ascii="Arial" w:hAnsi="Arial" w:cs="Arial"/>
          <w:b/>
          <w:color w:val="000000"/>
        </w:rPr>
        <w:t xml:space="preserve">, Via </w:t>
      </w:r>
      <w:r>
        <w:rPr>
          <w:rFonts w:ascii="Arial" w:hAnsi="Arial" w:cs="Arial"/>
          <w:b/>
          <w:color w:val="000000"/>
        </w:rPr>
        <w:t>delle Palme</w:t>
      </w:r>
      <w:r w:rsidRPr="00897419">
        <w:rPr>
          <w:rFonts w:ascii="Arial" w:hAnsi="Arial" w:cs="Arial"/>
          <w:b/>
          <w:color w:val="000000"/>
        </w:rPr>
        <w:t xml:space="preserve"> n° </w:t>
      </w:r>
      <w:r>
        <w:rPr>
          <w:rFonts w:ascii="Arial" w:hAnsi="Arial" w:cs="Arial"/>
          <w:b/>
          <w:color w:val="000000"/>
        </w:rPr>
        <w:t>26</w:t>
      </w:r>
      <w:r w:rsidRPr="00897419">
        <w:rPr>
          <w:rFonts w:ascii="Arial" w:hAnsi="Arial" w:cs="Arial"/>
          <w:b/>
          <w:color w:val="000000"/>
        </w:rPr>
        <w:t xml:space="preserve"> – </w:t>
      </w:r>
      <w:r>
        <w:rPr>
          <w:rFonts w:ascii="Arial" w:hAnsi="Arial" w:cs="Arial"/>
          <w:b/>
          <w:color w:val="000000"/>
        </w:rPr>
        <w:t>96011</w:t>
      </w:r>
      <w:r w:rsidRPr="00897419">
        <w:rPr>
          <w:rFonts w:ascii="Arial" w:hAnsi="Arial" w:cs="Arial"/>
          <w:b/>
          <w:color w:val="000000"/>
        </w:rPr>
        <w:t xml:space="preserve"> </w:t>
      </w:r>
      <w:r>
        <w:rPr>
          <w:rFonts w:ascii="Arial" w:hAnsi="Arial" w:cs="Arial"/>
          <w:b/>
          <w:color w:val="000000"/>
        </w:rPr>
        <w:t>Augusta</w:t>
      </w:r>
      <w:r w:rsidRPr="00897419">
        <w:rPr>
          <w:rFonts w:ascii="Arial" w:hAnsi="Arial" w:cs="Arial"/>
          <w:b/>
          <w:color w:val="000000"/>
        </w:rPr>
        <w:t xml:space="preserve"> (</w:t>
      </w:r>
      <w:r>
        <w:rPr>
          <w:rFonts w:ascii="Arial" w:hAnsi="Arial" w:cs="Arial"/>
          <w:b/>
          <w:color w:val="000000"/>
        </w:rPr>
        <w:t>SR</w:t>
      </w:r>
      <w:r w:rsidRPr="00897419">
        <w:rPr>
          <w:rFonts w:ascii="Arial" w:hAnsi="Arial" w:cs="Arial"/>
          <w:b/>
          <w:color w:val="000000"/>
        </w:rPr>
        <w:t>).</w:t>
      </w:r>
    </w:p>
    <w:p w:rsidR="009B6942" w:rsidRPr="002415FD" w:rsidRDefault="00EA3C16" w:rsidP="002415FD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b/>
        </w:rPr>
      </w:pPr>
      <w:r w:rsidRPr="004B4B36">
        <w:rPr>
          <w:rFonts w:ascii="Arial" w:hAnsi="Arial" w:cs="Arial"/>
          <w:b/>
        </w:rPr>
        <w:t xml:space="preserve"> </w:t>
      </w:r>
      <w:r w:rsidRPr="004B4B36">
        <w:rPr>
          <w:rFonts w:ascii="Arial" w:hAnsi="Arial" w:cs="Arial"/>
          <w:b/>
        </w:rPr>
        <w:tab/>
      </w:r>
      <w:r w:rsidR="004B4B36" w:rsidRPr="004B4B36">
        <w:rPr>
          <w:rFonts w:ascii="Arial" w:hAnsi="Arial" w:cs="Arial"/>
          <w:b/>
        </w:rPr>
        <w:t xml:space="preserve">La </w:t>
      </w:r>
      <w:r w:rsidR="002415FD">
        <w:rPr>
          <w:rFonts w:ascii="Arial" w:hAnsi="Arial" w:cs="Arial"/>
          <w:b/>
        </w:rPr>
        <w:t>quota d’iscrizione è fissata in</w:t>
      </w:r>
      <w:r w:rsidR="002415FD" w:rsidRPr="00AA6D53">
        <w:rPr>
          <w:rFonts w:ascii="Arial" w:hAnsi="Arial" w:cs="Arial"/>
          <w:color w:val="000000"/>
        </w:rPr>
        <w:t xml:space="preserve"> </w:t>
      </w:r>
      <w:r w:rsidR="002415FD" w:rsidRPr="002415FD">
        <w:rPr>
          <w:rFonts w:ascii="Arial" w:hAnsi="Arial" w:cs="Arial"/>
          <w:b/>
          <w:color w:val="000000"/>
        </w:rPr>
        <w:t xml:space="preserve">€ 25,00 (Euro Venticinque/00) per ciascun concorrente e </w:t>
      </w:r>
      <w:r w:rsidR="002415FD" w:rsidRPr="002415FD">
        <w:rPr>
          <w:rFonts w:ascii="Arial" w:hAnsi="Arial" w:cs="Arial"/>
          <w:b/>
          <w:color w:val="000000"/>
        </w:rPr>
        <w:t xml:space="preserve">in </w:t>
      </w:r>
      <w:r w:rsidR="002415FD" w:rsidRPr="002415FD">
        <w:rPr>
          <w:rFonts w:ascii="Arial" w:hAnsi="Arial" w:cs="Arial"/>
          <w:b/>
          <w:color w:val="000000"/>
        </w:rPr>
        <w:t>€ 15,00 (Euro Quindici/00) a squadra per la staffetta</w:t>
      </w:r>
      <w:r w:rsidR="002415FD" w:rsidRPr="002415FD">
        <w:rPr>
          <w:rFonts w:ascii="Arial" w:hAnsi="Arial" w:cs="Arial"/>
          <w:b/>
          <w:color w:val="000000"/>
        </w:rPr>
        <w:t xml:space="preserve"> e la stessa d</w:t>
      </w:r>
      <w:r w:rsidR="004B4B36" w:rsidRPr="002415FD">
        <w:rPr>
          <w:rFonts w:ascii="Arial" w:hAnsi="Arial" w:cs="Arial"/>
          <w:b/>
          <w:color w:val="000000"/>
        </w:rPr>
        <w:t xml:space="preserve">ovrà </w:t>
      </w:r>
      <w:r w:rsidRPr="002415FD">
        <w:rPr>
          <w:rFonts w:ascii="Arial" w:hAnsi="Arial" w:cs="Arial"/>
          <w:b/>
          <w:color w:val="000000"/>
        </w:rPr>
        <w:t xml:space="preserve">essere versata </w:t>
      </w:r>
      <w:r w:rsidRPr="002415FD">
        <w:rPr>
          <w:rFonts w:ascii="Arial" w:hAnsi="Arial" w:cs="Arial"/>
          <w:b/>
          <w:lang w:eastAsia="ar-SA"/>
        </w:rPr>
        <w:t>direttamente all’atto del controllo documenti</w:t>
      </w:r>
      <w:r w:rsidR="00D21650" w:rsidRPr="002415FD">
        <w:rPr>
          <w:rFonts w:ascii="Arial" w:hAnsi="Arial" w:cs="Arial"/>
          <w:b/>
          <w:lang w:eastAsia="ar-SA"/>
        </w:rPr>
        <w:t>,</w:t>
      </w:r>
      <w:r w:rsidRPr="002415FD">
        <w:rPr>
          <w:rFonts w:ascii="Arial" w:hAnsi="Arial" w:cs="Arial"/>
          <w:b/>
          <w:lang w:eastAsia="ar-SA"/>
        </w:rPr>
        <w:t xml:space="preserve"> </w:t>
      </w:r>
      <w:r w:rsidR="00D21650" w:rsidRPr="002415FD">
        <w:rPr>
          <w:rFonts w:ascii="Arial" w:hAnsi="Arial" w:cs="Arial"/>
          <w:b/>
          <w:lang w:eastAsia="ar-SA"/>
        </w:rPr>
        <w:t>prima della gara</w:t>
      </w:r>
      <w:r w:rsidRPr="002415FD">
        <w:rPr>
          <w:rFonts w:ascii="Arial" w:hAnsi="Arial" w:cs="Arial"/>
          <w:b/>
          <w:lang w:eastAsia="ar-SA"/>
        </w:rPr>
        <w:t>.</w:t>
      </w:r>
    </w:p>
    <w:p w:rsidR="00EA3C16" w:rsidRPr="00224511" w:rsidRDefault="00EA3C16" w:rsidP="00B602D1">
      <w:pPr>
        <w:tabs>
          <w:tab w:val="left" w:pos="5670"/>
        </w:tabs>
        <w:autoSpaceDE w:val="0"/>
        <w:autoSpaceDN w:val="0"/>
        <w:adjustRightInd w:val="0"/>
        <w:spacing w:line="360" w:lineRule="auto"/>
        <w:ind w:left="709"/>
        <w:jc w:val="both"/>
        <w:rPr>
          <w:rFonts w:ascii="Arial" w:hAnsi="Arial" w:cs="Arial"/>
          <w:sz w:val="12"/>
        </w:rPr>
      </w:pPr>
      <w:r w:rsidRPr="00891FB7">
        <w:rPr>
          <w:rFonts w:ascii="Arial" w:hAnsi="Arial" w:cs="Arial"/>
          <w:color w:val="000000"/>
        </w:rPr>
        <w:t xml:space="preserve"> </w:t>
      </w:r>
    </w:p>
    <w:p w:rsidR="00B602D1" w:rsidRPr="00B602D1" w:rsidRDefault="00B602D1" w:rsidP="00B602D1">
      <w:pPr>
        <w:tabs>
          <w:tab w:val="left" w:pos="1418"/>
        </w:tabs>
        <w:autoSpaceDE w:val="0"/>
        <w:autoSpaceDN w:val="0"/>
        <w:adjustRightInd w:val="0"/>
        <w:spacing w:line="360" w:lineRule="auto"/>
        <w:ind w:left="709"/>
        <w:jc w:val="both"/>
        <w:rPr>
          <w:rFonts w:ascii="Arial" w:hAnsi="Arial" w:cs="Arial"/>
        </w:rPr>
      </w:pPr>
      <w:r w:rsidRPr="00B602D1">
        <w:rPr>
          <w:rFonts w:ascii="Arial" w:hAnsi="Arial" w:cs="Arial"/>
        </w:rPr>
        <w:t xml:space="preserve">Ogni atleta deve essere </w:t>
      </w:r>
      <w:r w:rsidRPr="00B602D1">
        <w:rPr>
          <w:rFonts w:ascii="Arial" w:hAnsi="Arial" w:cs="Arial"/>
          <w:b/>
        </w:rPr>
        <w:t>OBBLIGATORIAMENTE</w:t>
      </w:r>
      <w:r w:rsidRPr="00B602D1">
        <w:rPr>
          <w:rFonts w:ascii="Arial" w:hAnsi="Arial" w:cs="Arial"/>
        </w:rPr>
        <w:t xml:space="preserve"> in possesso di: </w:t>
      </w:r>
    </w:p>
    <w:p w:rsidR="00B602D1" w:rsidRPr="00B602D1" w:rsidRDefault="00B602D1" w:rsidP="00B602D1">
      <w:pPr>
        <w:numPr>
          <w:ilvl w:val="0"/>
          <w:numId w:val="19"/>
        </w:numPr>
        <w:tabs>
          <w:tab w:val="left" w:pos="1418"/>
        </w:tabs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r w:rsidRPr="00B602D1">
        <w:rPr>
          <w:rFonts w:ascii="Arial" w:hAnsi="Arial" w:cs="Arial"/>
        </w:rPr>
        <w:t>Scheda di iscrizione (modulo D1) firmata in originale dal President</w:t>
      </w:r>
      <w:r w:rsidR="00DE4FD3">
        <w:rPr>
          <w:rFonts w:ascii="Arial" w:hAnsi="Arial" w:cs="Arial"/>
        </w:rPr>
        <w:t>e di Società</w:t>
      </w:r>
      <w:r w:rsidRPr="00B602D1">
        <w:rPr>
          <w:rFonts w:ascii="Arial" w:hAnsi="Arial" w:cs="Arial"/>
        </w:rPr>
        <w:t>;</w:t>
      </w:r>
    </w:p>
    <w:p w:rsidR="00B602D1" w:rsidRPr="00B602D1" w:rsidRDefault="00B602D1" w:rsidP="00B602D1">
      <w:pPr>
        <w:numPr>
          <w:ilvl w:val="0"/>
          <w:numId w:val="19"/>
        </w:numPr>
        <w:tabs>
          <w:tab w:val="left" w:pos="1418"/>
        </w:tabs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r w:rsidRPr="00B602D1">
        <w:rPr>
          <w:rFonts w:ascii="Arial" w:hAnsi="Arial" w:cs="Arial"/>
        </w:rPr>
        <w:t>Documento d'identità;</w:t>
      </w:r>
    </w:p>
    <w:p w:rsidR="00B602D1" w:rsidRPr="00B602D1" w:rsidRDefault="00B602D1" w:rsidP="00B602D1">
      <w:pPr>
        <w:numPr>
          <w:ilvl w:val="0"/>
          <w:numId w:val="19"/>
        </w:numPr>
        <w:tabs>
          <w:tab w:val="left" w:pos="1418"/>
        </w:tabs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r w:rsidRPr="00B602D1">
        <w:rPr>
          <w:rFonts w:ascii="Arial" w:hAnsi="Arial" w:cs="Arial"/>
        </w:rPr>
        <w:lastRenderedPageBreak/>
        <w:t>Tessera Federale in corso di validità;</w:t>
      </w:r>
    </w:p>
    <w:p w:rsidR="00EA3C16" w:rsidRDefault="00B602D1" w:rsidP="00DE4FD3">
      <w:pPr>
        <w:numPr>
          <w:ilvl w:val="0"/>
          <w:numId w:val="19"/>
        </w:numPr>
        <w:tabs>
          <w:tab w:val="left" w:pos="1418"/>
        </w:tabs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r w:rsidRPr="00B602D1">
        <w:rPr>
          <w:rFonts w:ascii="Arial" w:hAnsi="Arial" w:cs="Arial"/>
        </w:rPr>
        <w:t>Tess</w:t>
      </w:r>
      <w:r w:rsidR="00EB3C48">
        <w:rPr>
          <w:rFonts w:ascii="Arial" w:hAnsi="Arial" w:cs="Arial"/>
        </w:rPr>
        <w:t>era Atleta in corso di validità;</w:t>
      </w:r>
    </w:p>
    <w:p w:rsidR="00EB3C48" w:rsidRPr="00DE4FD3" w:rsidRDefault="00EB3C48" w:rsidP="00DE4FD3">
      <w:pPr>
        <w:numPr>
          <w:ilvl w:val="0"/>
          <w:numId w:val="19"/>
        </w:numPr>
        <w:tabs>
          <w:tab w:val="left" w:pos="1418"/>
        </w:tabs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Certificato medico sportivo agonistico in corso di validità.</w:t>
      </w:r>
    </w:p>
    <w:p w:rsidR="007940A7" w:rsidRPr="00224511" w:rsidRDefault="007940A7" w:rsidP="0051305A">
      <w:pPr>
        <w:spacing w:line="360" w:lineRule="auto"/>
        <w:ind w:left="708" w:firstLine="708"/>
        <w:jc w:val="both"/>
        <w:rPr>
          <w:rFonts w:ascii="Arial" w:hAnsi="Arial" w:cs="Arial"/>
          <w:sz w:val="14"/>
        </w:rPr>
      </w:pPr>
    </w:p>
    <w:p w:rsidR="00EA3C16" w:rsidRDefault="00EA3C16" w:rsidP="0051305A">
      <w:pPr>
        <w:autoSpaceDE w:val="0"/>
        <w:autoSpaceDN w:val="0"/>
        <w:adjustRightInd w:val="0"/>
        <w:spacing w:line="360" w:lineRule="auto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4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>SVOLGIMENTO DELLA GARA</w:t>
      </w:r>
    </w:p>
    <w:p w:rsidR="00EA3C16" w:rsidRPr="00891FB7" w:rsidRDefault="00EA3C16" w:rsidP="0051305A">
      <w:pPr>
        <w:numPr>
          <w:ilvl w:val="0"/>
          <w:numId w:val="2"/>
        </w:num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Briefing e controllo </w:t>
      </w:r>
      <w:r w:rsidR="000F7F79" w:rsidRPr="00891FB7">
        <w:rPr>
          <w:rFonts w:ascii="Arial" w:hAnsi="Arial" w:cs="Arial"/>
          <w:color w:val="000000"/>
        </w:rPr>
        <w:t>fucili</w:t>
      </w:r>
      <w:r w:rsidR="00DE4FD3">
        <w:rPr>
          <w:rFonts w:ascii="Arial" w:hAnsi="Arial" w:cs="Arial"/>
          <w:color w:val="000000"/>
        </w:rPr>
        <w:t xml:space="preserve"> subacquei</w:t>
      </w:r>
    </w:p>
    <w:p w:rsidR="00EA3C16" w:rsidRPr="00891FB7" w:rsidRDefault="00D21650" w:rsidP="0051305A">
      <w:pPr>
        <w:numPr>
          <w:ilvl w:val="0"/>
          <w:numId w:val="2"/>
        </w:num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S</w:t>
      </w:r>
      <w:r w:rsidR="00EA3C16" w:rsidRPr="00891FB7">
        <w:rPr>
          <w:rFonts w:ascii="Arial" w:hAnsi="Arial" w:cs="Arial"/>
          <w:color w:val="000000"/>
        </w:rPr>
        <w:t xml:space="preserve">pecialità “Tiro libero” </w:t>
      </w:r>
      <w:r w:rsidRPr="00891FB7">
        <w:rPr>
          <w:rFonts w:ascii="Arial" w:hAnsi="Arial" w:cs="Arial"/>
          <w:color w:val="000000"/>
        </w:rPr>
        <w:t>maschile e femminile</w:t>
      </w:r>
    </w:p>
    <w:p w:rsidR="00EA3C16" w:rsidRPr="00891FB7" w:rsidRDefault="00D21650" w:rsidP="0051305A">
      <w:pPr>
        <w:numPr>
          <w:ilvl w:val="0"/>
          <w:numId w:val="2"/>
        </w:num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S</w:t>
      </w:r>
      <w:r w:rsidR="00EA3C16" w:rsidRPr="00891FB7">
        <w:rPr>
          <w:rFonts w:ascii="Arial" w:hAnsi="Arial" w:cs="Arial"/>
          <w:color w:val="000000"/>
        </w:rPr>
        <w:t xml:space="preserve">pecialità “Staffetta </w:t>
      </w:r>
      <w:r w:rsidR="000F7F79" w:rsidRPr="00891FB7">
        <w:rPr>
          <w:rFonts w:ascii="Arial" w:hAnsi="Arial" w:cs="Arial"/>
          <w:color w:val="000000"/>
        </w:rPr>
        <w:t>per Società</w:t>
      </w:r>
      <w:r w:rsidR="00EA3C16" w:rsidRPr="00891FB7">
        <w:rPr>
          <w:rFonts w:ascii="Arial" w:hAnsi="Arial" w:cs="Arial"/>
          <w:color w:val="000000"/>
        </w:rPr>
        <w:t xml:space="preserve">” </w:t>
      </w:r>
    </w:p>
    <w:p w:rsidR="00EA3C16" w:rsidRPr="00891FB7" w:rsidRDefault="00D21650" w:rsidP="0051305A">
      <w:pPr>
        <w:numPr>
          <w:ilvl w:val="0"/>
          <w:numId w:val="2"/>
        </w:num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S</w:t>
      </w:r>
      <w:r w:rsidR="00EA3C16" w:rsidRPr="00891FB7">
        <w:rPr>
          <w:rFonts w:ascii="Arial" w:hAnsi="Arial" w:cs="Arial"/>
          <w:color w:val="000000"/>
        </w:rPr>
        <w:t>pecialità “</w:t>
      </w:r>
      <w:proofErr w:type="spellStart"/>
      <w:r w:rsidR="00C54E28">
        <w:rPr>
          <w:rFonts w:ascii="Arial" w:hAnsi="Arial" w:cs="Arial"/>
          <w:color w:val="000000"/>
        </w:rPr>
        <w:t>Super</w:t>
      </w:r>
      <w:r w:rsidR="00EA3C16" w:rsidRPr="00891FB7">
        <w:rPr>
          <w:rFonts w:ascii="Arial" w:hAnsi="Arial" w:cs="Arial"/>
          <w:color w:val="000000"/>
        </w:rPr>
        <w:t>Biathlon</w:t>
      </w:r>
      <w:proofErr w:type="spellEnd"/>
      <w:r w:rsidR="00EA3C16" w:rsidRPr="00891FB7">
        <w:rPr>
          <w:rFonts w:ascii="Arial" w:hAnsi="Arial" w:cs="Arial"/>
          <w:color w:val="000000"/>
        </w:rPr>
        <w:t>”</w:t>
      </w:r>
      <w:r w:rsidRPr="00891FB7">
        <w:rPr>
          <w:rFonts w:ascii="Arial" w:hAnsi="Arial" w:cs="Arial"/>
          <w:color w:val="000000"/>
        </w:rPr>
        <w:t xml:space="preserve"> maschile e femminile</w:t>
      </w:r>
      <w:r w:rsidR="00EA3C16" w:rsidRPr="00891FB7">
        <w:rPr>
          <w:rFonts w:ascii="Arial" w:hAnsi="Arial" w:cs="Arial"/>
          <w:color w:val="000000"/>
        </w:rPr>
        <w:t xml:space="preserve"> </w:t>
      </w:r>
    </w:p>
    <w:p w:rsidR="004B753B" w:rsidRDefault="004B753B" w:rsidP="0051305A">
      <w:pPr>
        <w:numPr>
          <w:ilvl w:val="0"/>
          <w:numId w:val="2"/>
        </w:num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Specialità </w:t>
      </w:r>
      <w:r w:rsidR="00C54E28">
        <w:rPr>
          <w:rFonts w:ascii="Arial" w:hAnsi="Arial" w:cs="Arial"/>
          <w:color w:val="000000"/>
        </w:rPr>
        <w:t>“</w:t>
      </w:r>
      <w:r>
        <w:rPr>
          <w:rFonts w:ascii="Arial" w:hAnsi="Arial" w:cs="Arial"/>
          <w:color w:val="000000"/>
        </w:rPr>
        <w:t>Biathlon” maschile e femminile</w:t>
      </w:r>
    </w:p>
    <w:p w:rsidR="000F7F79" w:rsidRPr="00891FB7" w:rsidRDefault="000F7F79" w:rsidP="0051305A">
      <w:pPr>
        <w:numPr>
          <w:ilvl w:val="0"/>
          <w:numId w:val="2"/>
        </w:num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Rinfresco e premiazioni a seguire</w:t>
      </w:r>
    </w:p>
    <w:p w:rsidR="00277B4B" w:rsidRDefault="00AF4C20" w:rsidP="00277B4B">
      <w:pPr>
        <w:autoSpaceDE w:val="0"/>
        <w:autoSpaceDN w:val="0"/>
        <w:adjustRightInd w:val="0"/>
        <w:spacing w:line="360" w:lineRule="auto"/>
        <w:ind w:left="708" w:firstLine="285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Il campo di gara </w:t>
      </w:r>
      <w:r w:rsidR="00D21650" w:rsidRPr="00891FB7">
        <w:rPr>
          <w:rFonts w:ascii="Arial" w:hAnsi="Arial" w:cs="Arial"/>
          <w:color w:val="000000"/>
        </w:rPr>
        <w:t xml:space="preserve">verrà allestito nella vasca che misura </w:t>
      </w:r>
      <w:r w:rsidR="000D02D2">
        <w:rPr>
          <w:rFonts w:ascii="Arial" w:hAnsi="Arial" w:cs="Arial"/>
          <w:color w:val="000000"/>
        </w:rPr>
        <w:t>25</w:t>
      </w:r>
      <w:r w:rsidR="00D21650" w:rsidRPr="00891FB7">
        <w:rPr>
          <w:rFonts w:ascii="Arial" w:hAnsi="Arial" w:cs="Arial"/>
          <w:color w:val="000000"/>
        </w:rPr>
        <w:t xml:space="preserve"> metri di lunghezza per </w:t>
      </w:r>
      <w:r w:rsidR="000D02D2">
        <w:rPr>
          <w:rFonts w:ascii="Arial" w:hAnsi="Arial" w:cs="Arial"/>
          <w:color w:val="000000"/>
        </w:rPr>
        <w:t>12</w:t>
      </w:r>
      <w:r w:rsidR="00D21650" w:rsidRPr="00891FB7">
        <w:rPr>
          <w:rFonts w:ascii="Arial" w:hAnsi="Arial" w:cs="Arial"/>
          <w:color w:val="000000"/>
        </w:rPr>
        <w:t xml:space="preserve"> metri di larghezza con profondità </w:t>
      </w:r>
      <w:r w:rsidR="000D02D2">
        <w:rPr>
          <w:rFonts w:ascii="Arial" w:hAnsi="Arial" w:cs="Arial"/>
          <w:color w:val="000000"/>
        </w:rPr>
        <w:t xml:space="preserve">di circa 190 </w:t>
      </w:r>
      <w:r w:rsidR="000A656A">
        <w:rPr>
          <w:rFonts w:ascii="Arial" w:hAnsi="Arial" w:cs="Arial"/>
          <w:color w:val="000000"/>
        </w:rPr>
        <w:t>cm</w:t>
      </w:r>
      <w:r w:rsidR="00D21650" w:rsidRPr="00891FB7">
        <w:rPr>
          <w:rFonts w:ascii="Arial" w:hAnsi="Arial" w:cs="Arial"/>
          <w:color w:val="000000"/>
        </w:rPr>
        <w:t xml:space="preserve"> e </w:t>
      </w:r>
      <w:r w:rsidR="000F7F79" w:rsidRPr="00891FB7">
        <w:rPr>
          <w:rFonts w:ascii="Arial" w:hAnsi="Arial" w:cs="Arial"/>
          <w:color w:val="000000"/>
        </w:rPr>
        <w:t xml:space="preserve">sarà suddiviso in </w:t>
      </w:r>
      <w:r w:rsidR="00DE728B">
        <w:rPr>
          <w:rFonts w:ascii="Arial" w:hAnsi="Arial" w:cs="Arial"/>
          <w:color w:val="000000"/>
        </w:rPr>
        <w:t>quattro</w:t>
      </w:r>
      <w:r w:rsidR="00FA50E0">
        <w:rPr>
          <w:rFonts w:ascii="Arial" w:hAnsi="Arial" w:cs="Arial"/>
          <w:color w:val="000000"/>
        </w:rPr>
        <w:t xml:space="preserve"> </w:t>
      </w:r>
      <w:r w:rsidR="000F7F79" w:rsidRPr="00891FB7">
        <w:rPr>
          <w:rFonts w:ascii="Arial" w:hAnsi="Arial" w:cs="Arial"/>
          <w:color w:val="000000"/>
        </w:rPr>
        <w:t>linee</w:t>
      </w:r>
      <w:r w:rsidR="00321D0B">
        <w:rPr>
          <w:rFonts w:ascii="Arial" w:hAnsi="Arial" w:cs="Arial"/>
          <w:color w:val="000000"/>
        </w:rPr>
        <w:t xml:space="preserve"> di tiro</w:t>
      </w:r>
      <w:r w:rsidR="000F7F79" w:rsidRPr="00891FB7">
        <w:rPr>
          <w:rFonts w:ascii="Arial" w:hAnsi="Arial" w:cs="Arial"/>
          <w:color w:val="000000"/>
        </w:rPr>
        <w:t>.</w:t>
      </w:r>
      <w:r w:rsidR="00224511">
        <w:rPr>
          <w:rFonts w:ascii="Arial" w:hAnsi="Arial" w:cs="Arial"/>
          <w:color w:val="000000"/>
        </w:rPr>
        <w:t xml:space="preserve"> </w:t>
      </w:r>
      <w:r w:rsidR="00626657">
        <w:rPr>
          <w:rFonts w:ascii="Arial" w:hAnsi="Arial" w:cs="Arial"/>
          <w:color w:val="000000"/>
        </w:rPr>
        <w:t>La S</w:t>
      </w:r>
      <w:r w:rsidR="000F7F79" w:rsidRPr="00891FB7">
        <w:rPr>
          <w:rFonts w:ascii="Arial" w:hAnsi="Arial" w:cs="Arial"/>
          <w:color w:val="000000"/>
        </w:rPr>
        <w:t xml:space="preserve">ocietà organizzatrice si riserva di apportare le modifiche che si </w:t>
      </w:r>
      <w:r w:rsidR="00D519F1" w:rsidRPr="00891FB7">
        <w:rPr>
          <w:rFonts w:ascii="Arial" w:hAnsi="Arial" w:cs="Arial"/>
          <w:color w:val="000000"/>
        </w:rPr>
        <w:t xml:space="preserve">dovessero </w:t>
      </w:r>
      <w:r w:rsidR="000F7F79" w:rsidRPr="00891FB7">
        <w:rPr>
          <w:rFonts w:ascii="Arial" w:hAnsi="Arial" w:cs="Arial"/>
          <w:color w:val="000000"/>
        </w:rPr>
        <w:t>render</w:t>
      </w:r>
      <w:r w:rsidR="00D519F1" w:rsidRPr="00891FB7">
        <w:rPr>
          <w:rFonts w:ascii="Arial" w:hAnsi="Arial" w:cs="Arial"/>
          <w:color w:val="000000"/>
        </w:rPr>
        <w:t>e</w:t>
      </w:r>
      <w:r w:rsidR="000F7F79" w:rsidRPr="00891FB7">
        <w:rPr>
          <w:rFonts w:ascii="Arial" w:hAnsi="Arial" w:cs="Arial"/>
          <w:color w:val="000000"/>
        </w:rPr>
        <w:t xml:space="preserve"> necessarie per il regolare svolgimento della competizione. </w:t>
      </w:r>
      <w:r w:rsidR="00277B4B">
        <w:rPr>
          <w:rFonts w:ascii="Arial" w:hAnsi="Arial" w:cs="Arial"/>
          <w:color w:val="000000"/>
        </w:rPr>
        <w:t xml:space="preserve">        </w:t>
      </w:r>
    </w:p>
    <w:p w:rsidR="004B4B36" w:rsidRDefault="004B4B36" w:rsidP="00DE4FD3">
      <w:pPr>
        <w:autoSpaceDE w:val="0"/>
        <w:autoSpaceDN w:val="0"/>
        <w:adjustRightInd w:val="0"/>
        <w:spacing w:line="360" w:lineRule="auto"/>
        <w:ind w:left="285" w:firstLine="708"/>
        <w:jc w:val="both"/>
        <w:rPr>
          <w:rFonts w:ascii="Arial" w:hAnsi="Arial"/>
          <w:color w:val="000000"/>
        </w:rPr>
      </w:pPr>
      <w:r>
        <w:rPr>
          <w:rFonts w:ascii="Arial" w:hAnsi="Arial"/>
          <w:color w:val="000000"/>
        </w:rPr>
        <w:t>Di seguito si riporta lo schema tipo del campo gara, a titolo esemplificativo.</w:t>
      </w:r>
    </w:p>
    <w:p w:rsidR="0041376F" w:rsidRDefault="0041376F" w:rsidP="0041376F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41376F" w:rsidRDefault="007644DC" w:rsidP="0041376F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>
                <wp:simplePos x="0" y="0"/>
                <wp:positionH relativeFrom="column">
                  <wp:posOffset>2167255</wp:posOffset>
                </wp:positionH>
                <wp:positionV relativeFrom="paragraph">
                  <wp:posOffset>34290</wp:posOffset>
                </wp:positionV>
                <wp:extent cx="951230" cy="279400"/>
                <wp:effectExtent l="0" t="0" r="1270" b="6350"/>
                <wp:wrapNone/>
                <wp:docPr id="2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51230" cy="279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12700">
                              <a:solidFill>
                                <a:srgbClr val="FFFFFF"/>
                              </a:solidFill>
                              <a:prstDash val="dash"/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41376F" w:rsidRDefault="0041376F" w:rsidP="0041376F">
                            <w:smartTag w:uri="urn:schemas-microsoft-com:office:smarttags" w:element="metricconverter">
                              <w:smartTagPr>
                                <w:attr w:name="ProductID" w:val="10 metri"/>
                              </w:smartTagPr>
                              <w:r>
                                <w:t>10 metri</w:t>
                              </w:r>
                            </w:smartTag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70.65pt;margin-top:2.7pt;width:74.9pt;height:22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" stroked="f" strokecolor="white" strokeweight="1pt">
                <v:stroke dashstyle="dash"/>
                <v:shadow color="#868686"/>
                <v:textbox>
                  <w:txbxContent>
                    <w:p w:rsidR="0041376F" w:rsidRDefault="0041376F" w:rsidP="0041376F">
                      <w:smartTag w:uri="urn:schemas-microsoft-com:office:smarttags" w:element="metricconverter">
                        <w:smartTagPr>
                          <w:attr w:name="ProductID" w:val="10 metri"/>
                        </w:smartTagPr>
                        <w:r>
                          <w:t>10 metri</w:t>
                        </w:r>
                      </w:smartTag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>
                <wp:simplePos x="0" y="0"/>
                <wp:positionH relativeFrom="column">
                  <wp:posOffset>3849370</wp:posOffset>
                </wp:positionH>
                <wp:positionV relativeFrom="paragraph">
                  <wp:posOffset>34290</wp:posOffset>
                </wp:positionV>
                <wp:extent cx="681355" cy="279400"/>
                <wp:effectExtent l="0" t="0" r="4445" b="6350"/>
                <wp:wrapNone/>
                <wp:docPr id="2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1355" cy="279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12700">
                              <a:solidFill>
                                <a:srgbClr val="FFFFFF"/>
                              </a:solidFill>
                              <a:prstDash val="dash"/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41376F" w:rsidRDefault="0041376F" w:rsidP="0041376F">
                            <w:r>
                              <w:t>4 metri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27" type="#_x0000_t202" style="position:absolute;margin-left:303.1pt;margin-top:2.7pt;width:53.65pt;height:22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" stroked="f" strokecolor="white" strokeweight="1pt">
                <v:stroke dashstyle="dash"/>
                <v:shadow color="#868686"/>
                <v:textbox>
                  <w:txbxContent>
                    <w:p w:rsidR="0041376F" w:rsidRDefault="0041376F" w:rsidP="0041376F">
                      <w:r>
                        <w:t>4 metri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274320</wp:posOffset>
                </wp:positionH>
                <wp:positionV relativeFrom="paragraph">
                  <wp:posOffset>34290</wp:posOffset>
                </wp:positionV>
                <wp:extent cx="681355" cy="279400"/>
                <wp:effectExtent l="0" t="0" r="4445" b="6350"/>
                <wp:wrapNone/>
                <wp:docPr id="22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1355" cy="279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12700">
                              <a:solidFill>
                                <a:srgbClr val="FFFFFF"/>
                              </a:solidFill>
                              <a:prstDash val="dash"/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41376F" w:rsidRDefault="0041376F" w:rsidP="0041376F">
                            <w:smartTag w:uri="urn:schemas-microsoft-com:office:smarttags" w:element="metricconverter">
                              <w:smartTagPr>
                                <w:attr w:name="ProductID" w:val="4 metri"/>
                              </w:smartTagPr>
                              <w:r>
                                <w:t>4 metri</w:t>
                              </w:r>
                            </w:smartTag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8" type="#_x0000_t202" style="position:absolute;margin-left:21.6pt;margin-top:2.7pt;width:53.65pt;height:22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" stroked="f" strokecolor="white" strokeweight="1pt">
                <v:stroke dashstyle="dash"/>
                <v:shadow color="#868686"/>
                <v:textbox>
                  <w:txbxContent>
                    <w:p w:rsidR="0041376F" w:rsidRDefault="0041376F" w:rsidP="0041376F">
                      <w:smartTag w:uri="urn:schemas-microsoft-com:office:smarttags" w:element="metricconverter">
                        <w:smartTagPr>
                          <w:attr w:name="ProductID" w:val="4 metri"/>
                        </w:smartTagPr>
                        <w:r>
                          <w:t>4 metri</w:t>
                        </w:r>
                      </w:smartTag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58752" behindDoc="0" locked="0" layoutInCell="1" allowOverlap="1">
                <wp:simplePos x="0" y="0"/>
                <wp:positionH relativeFrom="column">
                  <wp:posOffset>3648710</wp:posOffset>
                </wp:positionH>
                <wp:positionV relativeFrom="paragraph">
                  <wp:posOffset>147319</wp:posOffset>
                </wp:positionV>
                <wp:extent cx="1057275" cy="0"/>
                <wp:effectExtent l="38100" t="76200" r="9525" b="95250"/>
                <wp:wrapNone/>
                <wp:docPr id="21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05727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triangle" w="med" len="med"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4FCD91B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5" o:spid="_x0000_s1026" type="#_x0000_t32" style="position:absolute;margin-left:287.3pt;margin-top:11.6pt;width:83.25pt;height:0;z-index:25165875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">
                <v:stroke startarrow="block"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57728" behindDoc="0" locked="0" layoutInCell="1" allowOverlap="1">
                <wp:simplePos x="0" y="0"/>
                <wp:positionH relativeFrom="column">
                  <wp:posOffset>1229360</wp:posOffset>
                </wp:positionH>
                <wp:positionV relativeFrom="paragraph">
                  <wp:posOffset>147319</wp:posOffset>
                </wp:positionV>
                <wp:extent cx="2419350" cy="0"/>
                <wp:effectExtent l="38100" t="76200" r="19050" b="95250"/>
                <wp:wrapNone/>
                <wp:docPr id="20" name="Auto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41935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triangle" w="med" len="med"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5C708F" id="AutoShape 6" o:spid="_x0000_s1026" type="#_x0000_t32" style="position:absolute;margin-left:96.8pt;margin-top:11.6pt;width:190.5pt;height:0;z-index:25165772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">
                <v:stroke startarrow="block"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56704" behindDoc="0" locked="0" layoutInCell="1" allowOverlap="1">
                <wp:simplePos x="0" y="0"/>
                <wp:positionH relativeFrom="column">
                  <wp:posOffset>22860</wp:posOffset>
                </wp:positionH>
                <wp:positionV relativeFrom="paragraph">
                  <wp:posOffset>147319</wp:posOffset>
                </wp:positionV>
                <wp:extent cx="1201420" cy="0"/>
                <wp:effectExtent l="38100" t="76200" r="17780" b="95250"/>
                <wp:wrapNone/>
                <wp:docPr id="19" name="Auto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0142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triangle" w="med" len="med"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9E6A1B" id="AutoShape 7" o:spid="_x0000_s1026" type="#_x0000_t32" style="position:absolute;margin-left:1.8pt;margin-top:11.6pt;width:94.6pt;height:0;z-index:25165670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">
                <v:stroke startarrow="block"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299" distR="114299" simplePos="0" relativeHeight="251652608" behindDoc="0" locked="0" layoutInCell="1" allowOverlap="1">
                <wp:simplePos x="0" y="0"/>
                <wp:positionH relativeFrom="column">
                  <wp:posOffset>22859</wp:posOffset>
                </wp:positionH>
                <wp:positionV relativeFrom="paragraph">
                  <wp:posOffset>90805</wp:posOffset>
                </wp:positionV>
                <wp:extent cx="0" cy="414020"/>
                <wp:effectExtent l="0" t="0" r="19050" b="24130"/>
                <wp:wrapNone/>
                <wp:docPr id="18" name="AutoShap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41402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CDEB09" id="AutoShape 8" o:spid="_x0000_s1026" type="#_x0000_t32" style="position:absolute;margin-left:1.8pt;margin-top:7.15pt;width:0;height:32.6pt;flip:y;z-index:251652608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299" distR="114299" simplePos="0" relativeHeight="251654656" behindDoc="0" locked="0" layoutInCell="1" allowOverlap="1">
                <wp:simplePos x="0" y="0"/>
                <wp:positionH relativeFrom="column">
                  <wp:posOffset>4723129</wp:posOffset>
                </wp:positionH>
                <wp:positionV relativeFrom="paragraph">
                  <wp:posOffset>89535</wp:posOffset>
                </wp:positionV>
                <wp:extent cx="0" cy="414020"/>
                <wp:effectExtent l="0" t="0" r="19050" b="24130"/>
                <wp:wrapNone/>
                <wp:docPr id="17" name="AutoShap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41402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940B7F" id="AutoShape 9" o:spid="_x0000_s1026" type="#_x0000_t32" style="position:absolute;margin-left:371.9pt;margin-top:7.05pt;width:0;height:32.6pt;flip:y;z-index:251654656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299" distR="114299" simplePos="0" relativeHeight="251655680" behindDoc="0" locked="0" layoutInCell="1" allowOverlap="1">
                <wp:simplePos x="0" y="0"/>
                <wp:positionH relativeFrom="column">
                  <wp:posOffset>3648709</wp:posOffset>
                </wp:positionH>
                <wp:positionV relativeFrom="paragraph">
                  <wp:posOffset>83185</wp:posOffset>
                </wp:positionV>
                <wp:extent cx="0" cy="414020"/>
                <wp:effectExtent l="0" t="0" r="19050" b="24130"/>
                <wp:wrapNone/>
                <wp:docPr id="16" name="AutoShap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41402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F35F74" id="AutoShape 10" o:spid="_x0000_s1026" type="#_x0000_t32" style="position:absolute;margin-left:287.3pt;margin-top:6.55pt;width:0;height:32.6pt;flip:y;z-index:251655680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299" distR="114299" simplePos="0" relativeHeight="251653632" behindDoc="0" locked="0" layoutInCell="1" allowOverlap="1">
                <wp:simplePos x="0" y="0"/>
                <wp:positionH relativeFrom="column">
                  <wp:posOffset>1224279</wp:posOffset>
                </wp:positionH>
                <wp:positionV relativeFrom="paragraph">
                  <wp:posOffset>83185</wp:posOffset>
                </wp:positionV>
                <wp:extent cx="0" cy="414020"/>
                <wp:effectExtent l="0" t="0" r="19050" b="24130"/>
                <wp:wrapNone/>
                <wp:docPr id="15" name="AutoShap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41402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4DED7F" id="AutoShape 11" o:spid="_x0000_s1026" type="#_x0000_t32" style="position:absolute;margin-left:96.4pt;margin-top:6.55pt;width:0;height:32.6pt;flip:y;z-index:251653632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"/>
            </w:pict>
          </mc:Fallback>
        </mc:AlternateContent>
      </w:r>
    </w:p>
    <w:p w:rsidR="0041376F" w:rsidRDefault="0041376F" w:rsidP="0041376F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41376F" w:rsidRDefault="007644DC" w:rsidP="0041376F">
      <w:pPr>
        <w:autoSpaceDE w:val="0"/>
        <w:autoSpaceDN w:val="0"/>
        <w:adjustRightInd w:val="0"/>
        <w:rPr>
          <w:rFonts w:ascii="Arial" w:hAnsi="Arial" w:cs="Arial"/>
          <w:color w:val="C6D9F1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1584" behindDoc="0" locked="0" layoutInCell="1" allowOverlap="1">
                <wp:simplePos x="0" y="0"/>
                <wp:positionH relativeFrom="column">
                  <wp:posOffset>5280025</wp:posOffset>
                </wp:positionH>
                <wp:positionV relativeFrom="paragraph">
                  <wp:posOffset>179705</wp:posOffset>
                </wp:positionV>
                <wp:extent cx="914400" cy="339090"/>
                <wp:effectExtent l="647700" t="38100" r="19050" b="60960"/>
                <wp:wrapNone/>
                <wp:docPr id="14" name="Auto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14400" cy="339090"/>
                        </a:xfrm>
                        <a:prstGeom prst="accentCallout1">
                          <a:avLst>
                            <a:gd name="adj1" fmla="val 33708"/>
                            <a:gd name="adj2" fmla="val -8333"/>
                            <a:gd name="adj3" fmla="val 33708"/>
                            <a:gd name="adj4" fmla="val -70625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1376F" w:rsidRDefault="0041376F" w:rsidP="0041376F">
                            <w:pPr>
                              <w:pBdr>
                                <w:top w:val="single" w:sz="4" w:space="1" w:color="auto"/>
                                <w:left w:val="single" w:sz="4" w:space="4" w:color="auto"/>
                                <w:bottom w:val="single" w:sz="4" w:space="1" w:color="auto"/>
                                <w:right w:val="single" w:sz="4" w:space="4" w:color="auto"/>
                              </w:pBdr>
                            </w:pPr>
                            <w:r>
                              <w:t>Bersagli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44" coordsize="21600,21600" o:spt="44" adj="-8280,24300,-1800,4050" path="m@0@1l@2@3nfem@2,l@2,21600nfem,l21600,r,21600l,21600nsxe">
                <v:stroke joinstyle="miter"/>
                <v:formulas>
                  <v:f eqn="val #0"/>
                  <v:f eqn="val #1"/>
                  <v:f eqn="val #2"/>
                  <v:f eqn="val #3"/>
                </v:formulas>
                <v:path arrowok="t" o:extrusionok="f" gradientshapeok="t" o:connecttype="custom" o:connectlocs="@0,@1;10800,0;10800,21600;0,10800;21600,10800"/>
                <v:handles>
                  <v:h position="#0,#1"/>
                  <v:h position="#2,#3"/>
                </v:handles>
                <o:callout v:ext="edit" type="oneSegment" on="t" accentbar="t" textborder="f"/>
              </v:shapetype>
              <v:shape id="AutoShape 13" o:spid="_x0000_s1029" type="#_x0000_t44" style="position:absolute;margin-left:415.75pt;margin-top:14.15pt;width:1in;height:26.7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" adj="-15255,7281,,7281">
                <v:textbox>
                  <w:txbxContent>
                    <w:p w:rsidR="0041376F" w:rsidRDefault="0041376F" w:rsidP="0041376F">
                      <w:pPr>
                        <w:pBdr>
                          <w:top w:val="single" w:sz="4" w:space="1" w:color="auto"/>
                          <w:left w:val="single" w:sz="4" w:space="4" w:color="auto"/>
                          <w:bottom w:val="single" w:sz="4" w:space="1" w:color="auto"/>
                          <w:right w:val="single" w:sz="4" w:space="4" w:color="auto"/>
                        </w:pBdr>
                      </w:pPr>
                      <w:r>
                        <w:t>Bersagli</w:t>
                      </w:r>
                    </w:p>
                  </w:txbxContent>
                </v:textbox>
              </v:shape>
            </w:pict>
          </mc:Fallback>
        </mc:AlternateContent>
      </w:r>
    </w:p>
    <w:p w:rsidR="0041376F" w:rsidRDefault="0041376F" w:rsidP="0041376F">
      <w:pPr>
        <w:autoSpaceDE w:val="0"/>
        <w:autoSpaceDN w:val="0"/>
        <w:adjustRightInd w:val="0"/>
        <w:rPr>
          <w:rFonts w:ascii="Arial" w:hAnsi="Arial" w:cs="Arial"/>
          <w:color w:val="C6D9F1"/>
        </w:rPr>
      </w:pPr>
    </w:p>
    <w:p w:rsidR="0041376F" w:rsidRDefault="007644DC" w:rsidP="0041376F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0560" behindDoc="0" locked="0" layoutInCell="1" allowOverlap="1">
                <wp:simplePos x="0" y="0"/>
                <wp:positionH relativeFrom="column">
                  <wp:posOffset>5600700</wp:posOffset>
                </wp:positionH>
                <wp:positionV relativeFrom="paragraph">
                  <wp:posOffset>38100</wp:posOffset>
                </wp:positionV>
                <wp:extent cx="17145" cy="2646045"/>
                <wp:effectExtent l="19050" t="19050" r="20955" b="20955"/>
                <wp:wrapNone/>
                <wp:docPr id="13" name="AutoShap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7145" cy="2646045"/>
                        </a:xfrm>
                        <a:prstGeom prst="straightConnector1">
                          <a:avLst/>
                        </a:prstGeom>
                        <a:noFill/>
                        <a:ln w="317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573664" id="AutoShape 12" o:spid="_x0000_s1026" type="#_x0000_t32" style="position:absolute;margin-left:441pt;margin-top:3pt;width:1.35pt;height:208.35pt;flip:x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" strokeweight="2.5pt">
                <v:shadow color="#868686"/>
              </v:shape>
            </w:pict>
          </mc:Fallback>
        </mc:AlternateContent>
      </w:r>
      <w:r>
        <w:rPr>
          <w:noProof/>
        </w:rPr>
        <mc:AlternateContent>
          <mc:Choice Requires="wpc">
            <w:drawing>
              <wp:inline distT="0" distB="0" distL="0" distR="0">
                <wp:extent cx="5574665" cy="2646045"/>
                <wp:effectExtent l="24765" t="17780" r="20320" b="22225"/>
                <wp:docPr id="25" name="Area di disegno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gradFill flip="none" rotWithShape="0">
                          <a:gsLst>
                            <a:gs pos="0">
                              <a:srgbClr val="95B3D7"/>
                            </a:gs>
                            <a:gs pos="50000">
                              <a:srgbClr val="DBE5F1"/>
                            </a:gs>
                            <a:gs pos="100000">
                              <a:srgbClr val="95B3D7"/>
                            </a:gs>
                          </a:gsLst>
                          <a:lin ang="18900000" scaled="1"/>
                          <a:tileRect/>
                        </a:gradFill>
                      </wpc:bg>
                      <wpc:whole>
                        <a:ln w="12700" cap="flat" cmpd="sng" algn="ctr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med" len="med"/>
                          <a:tailEnd type="none" w="med" len="med"/>
                        </a:ln>
                      </wpc:whole>
                      <wps:wsp>
                        <wps:cNvPr id="3" name="AutoShape 42"/>
                        <wps:cNvCnPr>
                          <a:cxnSpLocks noChangeShapeType="1"/>
                        </wps:cNvCnPr>
                        <wps:spPr bwMode="auto">
                          <a:xfrm>
                            <a:off x="0" y="0"/>
                            <a:ext cx="4697095" cy="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" name="AutoShape 43"/>
                        <wps:cNvCnPr>
                          <a:cxnSpLocks noChangeShapeType="1"/>
                        </wps:cNvCnPr>
                        <wps:spPr bwMode="auto">
                          <a:xfrm flipV="1">
                            <a:off x="0" y="552450"/>
                            <a:ext cx="4697095" cy="8255"/>
                          </a:xfrm>
                          <a:prstGeom prst="straightConnector1">
                            <a:avLst/>
                          </a:prstGeom>
                          <a:noFill/>
                          <a:ln w="12700">
                            <a:solidFill>
                              <a:srgbClr val="C0504D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68686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5" name="AutoShape 44"/>
                        <wps:cNvCnPr>
                          <a:cxnSpLocks noChangeShapeType="1"/>
                        </wps:cNvCnPr>
                        <wps:spPr bwMode="auto">
                          <a:xfrm>
                            <a:off x="0" y="2001520"/>
                            <a:ext cx="4697095" cy="0"/>
                          </a:xfrm>
                          <a:prstGeom prst="straightConnector1">
                            <a:avLst/>
                          </a:prstGeom>
                          <a:noFill/>
                          <a:ln w="12700">
                            <a:solidFill>
                              <a:srgbClr val="C0504D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68686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6" name="AutoShape 45"/>
                        <wps:cNvCnPr>
                          <a:cxnSpLocks noChangeShapeType="1"/>
                        </wps:cNvCnPr>
                        <wps:spPr bwMode="auto">
                          <a:xfrm>
                            <a:off x="0" y="1234440"/>
                            <a:ext cx="4697095" cy="0"/>
                          </a:xfrm>
                          <a:prstGeom prst="straightConnector1">
                            <a:avLst/>
                          </a:prstGeom>
                          <a:noFill/>
                          <a:ln w="12700">
                            <a:solidFill>
                              <a:srgbClr val="C0504D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68686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7" name="AutoShape 46"/>
                        <wps:cNvCnPr>
                          <a:cxnSpLocks noChangeShapeType="1"/>
                        </wps:cNvCnPr>
                        <wps:spPr bwMode="auto">
                          <a:xfrm flipH="1">
                            <a:off x="1189355" y="0"/>
                            <a:ext cx="17145" cy="2646045"/>
                          </a:xfrm>
                          <a:prstGeom prst="straightConnector1">
                            <a:avLst/>
                          </a:prstGeom>
                          <a:noFill/>
                          <a:ln w="317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68686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8" name="AutoShape 47"/>
                        <wps:cNvCnPr>
                          <a:cxnSpLocks noChangeShapeType="1"/>
                        </wps:cNvCnPr>
                        <wps:spPr bwMode="auto">
                          <a:xfrm flipH="1">
                            <a:off x="3608705" y="0"/>
                            <a:ext cx="17145" cy="2646045"/>
                          </a:xfrm>
                          <a:prstGeom prst="straightConnector1">
                            <a:avLst/>
                          </a:prstGeom>
                          <a:noFill/>
                          <a:ln w="317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68686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9" name="Rectangle 48"/>
                        <wps:cNvSpPr>
                          <a:spLocks noChangeArrowheads="1"/>
                        </wps:cNvSpPr>
                        <wps:spPr bwMode="auto">
                          <a:xfrm>
                            <a:off x="4567555" y="120015"/>
                            <a:ext cx="90805" cy="327660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" name="Rectangle 49"/>
                        <wps:cNvSpPr>
                          <a:spLocks noChangeArrowheads="1"/>
                        </wps:cNvSpPr>
                        <wps:spPr bwMode="auto">
                          <a:xfrm>
                            <a:off x="4568825" y="708025"/>
                            <a:ext cx="90805" cy="327660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" name="Rectangle 50"/>
                        <wps:cNvSpPr>
                          <a:spLocks noChangeArrowheads="1"/>
                        </wps:cNvSpPr>
                        <wps:spPr bwMode="auto">
                          <a:xfrm>
                            <a:off x="4559935" y="1437005"/>
                            <a:ext cx="90805" cy="327660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Rectangle 51"/>
                        <wps:cNvSpPr>
                          <a:spLocks noChangeArrowheads="1"/>
                        </wps:cNvSpPr>
                        <wps:spPr bwMode="auto">
                          <a:xfrm>
                            <a:off x="4559935" y="2148205"/>
                            <a:ext cx="90805" cy="327660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c:wpc>
                  </a:graphicData>
                </a:graphic>
              </wp:inline>
            </w:drawing>
          </mc:Choice>
          <mc:Fallback>
            <w:pict>
              <v:group w14:anchorId="453BE09D" id="Area di disegno 40" o:spid="_x0000_s1026" editas="canvas" style="width:438.95pt;height:208.35pt;mso-position-horizontal-relative:char;mso-position-vertical-relative:line" coordsize="55746,264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7" type="#_x0000_t75" style="position:absolute;width:55746;height:26460;visibility:visible;mso-wrap-style:square" filled="t" fillcolor="#95b3d7" stroked="t" strokeweight="1pt">
                  <v:fill color2="#dbe5f1" o:detectmouseclick="t" angle="135" focus="50%" type="gradient"/>
                  <v:path o:connecttype="none"/>
                </v:shape>
                <v:shape id="AutoShape 42" o:spid="_x0000_s1028" type="#_x0000_t32" style="position:absolute;width:46970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Vus6MQAAADaAAAADwAAAGRycy9kb3ducmV2LnhtbESPT2sCMRTE74V+h/AEL0WzWhTZGmVb&#10;EGrBg396f928boKbl+0m6vrtTUHwOMzMb5j5snO1OFMbrGcFo2EGgrj02nKl4LBfDWYgQkTWWHsm&#10;BVcKsFw8P80x1/7CWzrvYiUShEOOCkyMTS5lKA05DEPfECfv17cOY5JtJXWLlwR3tRxn2VQ6tJwW&#10;DDb0Yag87k5OwWY9ei9+jF1/bf/sZrIq6lP18q1Uv9cVbyAidfERvrc/tYJX+L+SboBc3A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5W6zoxAAAANoAAAAPAAAAAAAAAAAA&#10;AAAAAKECAABkcnMvZG93bnJldi54bWxQSwUGAAAAAAQABAD5AAAAkgMAAAAA&#10;"/>
                <v:shape id="AutoShape 43" o:spid="_x0000_s1029" type="#_x0000_t32" style="position:absolute;top:5524;width:46970;height:83;flip:y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LMAW8QAAADaAAAADwAAAGRycy9kb3ducmV2LnhtbESP0WrCQBRE3wX/YbkFX6RulGpLdBVb&#10;WupLKUY/4DZ7TUJ378bsGuPfu4Lg4zAzZ5jFqrNGtNT4yrGC8SgBQZw7XXGhYL/7en4D4QOyRuOY&#10;FFzIw2rZ7y0w1e7MW2qzUIgIYZ+igjKEOpXS5yVZ9CNXE0fv4BqLIcqmkLrBc4RbIydJMpMWK44L&#10;Jdb0UVL+n52sgh+chvds3F5+28/T+rU7mr/ht1Fq8NSt5yACdeERvrc3WsEL3K7EGyCXV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8swBbxAAAANoAAAAPAAAAAAAAAAAA&#10;AAAAAKECAABkcnMvZG93bnJldi54bWxQSwUGAAAAAAQABAD5AAAAkgMAAAAA&#10;" strokecolor="#c0504d" strokeweight="1pt">
                  <v:stroke dashstyle="dash"/>
                  <v:shadow color="#868686"/>
                </v:shape>
                <v:shape id="AutoShape 44" o:spid="_x0000_s1030" type="#_x0000_t32" style="position:absolute;top:20015;width:46970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jxbD8QAAADaAAAADwAAAGRycy9kb3ducmV2LnhtbESPT2vCQBTE7wW/w/IEb3VjtEVSV1HB&#10;P5CT0UOPr9nXJJh9G7JrjP30XaHQ4zAzv2EWq97UoqPWVZYVTMYRCOLc6ooLBZfz7nUOwnlkjbVl&#10;UvAgB6vl4GWBibZ3PlGX+UIECLsEFZTeN4mULi/JoBvbhjh437Y16INsC6lbvAe4qWUcRe/SYMVh&#10;ocSGtiXl1+xmFEzT7nDq1vH+/DOLZ9lnutl+pb1So2G//gDhqff/4b/2USt4g+eVcAPk8hc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uPFsPxAAAANoAAAAPAAAAAAAAAAAA&#10;AAAAAKECAABkcnMvZG93bnJldi54bWxQSwUGAAAAAAQABAD5AAAAkgMAAAAA&#10;" strokecolor="#c0504d" strokeweight="1pt">
                  <v:stroke dashstyle="dash"/>
                  <v:shadow color="#868686"/>
                </v:shape>
                <v:shape id="AutoShape 45" o:spid="_x0000_s1031" type="#_x0000_t32" style="position:absolute;top:12344;width:46970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u7FeMUAAADaAAAADwAAAGRycy9kb3ducmV2LnhtbESPQWvCQBSE74X+h+UVvNVNo0hJ3QQr&#10;qIWcTHro8TX7moRm34bsGqO/visIPQ4z8w2zzibTiZEG11pW8DKPQBBXVrdcK/gsd8+vIJxH1thZ&#10;JgUXcpCljw9rTLQ985HGwtciQNglqKDxvk+kdFVDBt3c9sTB+7GDQR/kUEs94DnATSfjKFpJgy2H&#10;hQZ72jZU/RYno2CRj4fjuIn35XUZL4uv/H37nU9KzZ6mzRsIT5P/D9/bH1rBCm5Xwg2Q6R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Xu7FeMUAAADaAAAADwAAAAAAAAAA&#10;AAAAAAChAgAAZHJzL2Rvd25yZXYueG1sUEsFBgAAAAAEAAQA+QAAAJMDAAAAAA==&#10;" strokecolor="#c0504d" strokeweight="1pt">
                  <v:stroke dashstyle="dash"/>
                  <v:shadow color="#868686"/>
                </v:shape>
                <v:shape id="AutoShape 46" o:spid="_x0000_s1032" type="#_x0000_t32" style="position:absolute;left:11893;width:172;height:26460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s4NfsEAAADaAAAADwAAAGRycy9kb3ducmV2LnhtbESPQWvCQBCF7wX/wzJCb3ViD1aiq5SC&#10;aG8avXgbsmOSNjsbMltN/323IHh8vPe+x1uuB9+aK/faBLEwnWRgWMrgGqksnI6blzkYjSSO2iBs&#10;4ZcV1qvR05JyF25y4GsRK5MgojlZqGPsckQta/akk9CxJO8Sek8xyb5C19MtwX2Lr1k2Q0+NpIWa&#10;Ov6oufwufryF7XH/hcUWd4f952WG0upZdW7t83h4X4CJPMRH+N7eOQtv8H8l3QBc/QE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Wzg1+wQAAANoAAAAPAAAAAAAAAAAAAAAA&#10;AKECAABkcnMvZG93bnJldi54bWxQSwUGAAAAAAQABAD5AAAAjwMAAAAA&#10;" strokeweight="2.5pt">
                  <v:shadow color="#868686"/>
                </v:shape>
                <v:shape id="AutoShape 47" o:spid="_x0000_s1033" type="#_x0000_t32" style="position:absolute;left:36087;width:171;height:26460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1GZDL4AAADaAAAADwAAAGRycy9kb3ducmV2LnhtbERPTWvCQBC9F/wPyxR6aybtQSS6ihSK&#10;9qbRi7chOybR7GzIrJr+++6h4PHxvher0XfmzoO2QSx8ZDkYliq4VmoLx8P3+wyMRhJHXRC28MsK&#10;q+XkZUGFCw/Z872MtUkhogVZaGLsC0StGvakWehZEncOg6eY4FCjG+iRwn2Hn3k+RU+tpIaGev5q&#10;uLqWN29hc9hdsNzgdr/7OU9ROj2pzqx9ex3XczCRx/gU/7u3zkLamq6kG4DLPwA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CnUZkMvgAAANoAAAAPAAAAAAAAAAAAAAAAAKEC&#10;AABkcnMvZG93bnJldi54bWxQSwUGAAAAAAQABAD5AAAAjAMAAAAA&#10;" strokeweight="2.5pt">
                  <v:shadow color="#868686"/>
                </v:shape>
                <v:rect id="Rectangle 48" o:spid="_x0000_s1034" style="position:absolute;left:45675;top:1200;width:908;height:327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oJ46cIA&#10;AADaAAAADwAAAGRycy9kb3ducmV2LnhtbESPQWsCMRSE70L/Q3gFb5qtUqmrUYpQ7EXKakGPj81z&#10;E9y8rJt03f77piB4HGbmG2a57l0tOmqD9azgZZyBIC69tlwp+D58jN5AhIissfZMCn4pwHr1NFhi&#10;rv2NC+r2sRIJwiFHBSbGJpcylIYchrFviJN39q3DmGRbSd3iLcFdLSdZNpMOLacFgw1tDJWX/Y9T&#10;YLvr16nqt69mx0crp9ddUUy1UsPn/n0BIlIfH+F7+1MrmMP/lXQD5Oo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ugnjpwgAAANoAAAAPAAAAAAAAAAAAAAAAAJgCAABkcnMvZG93&#10;bnJldi54bWxQSwUGAAAAAAQABAD1AAAAhwMAAAAA&#10;" fillcolor="#d99594" strokecolor="#c0504d" strokeweight="1pt">
                  <v:fill color2="#c0504d" focus="50%" type="gradient"/>
                  <v:shadow on="t" color="#622423" offset="1pt"/>
                </v:rect>
                <v:rect id="Rectangle 49" o:spid="_x0000_s1035" style="position:absolute;left:45688;top:7080;width:908;height:327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z4HBMQA&#10;AADbAAAADwAAAGRycy9kb3ducmV2LnhtbESPQWvDMAyF74P9B6PBbquzlY6S1i1jMNZLGekG7VHE&#10;amway2nsptm/nw6F3STe03uflusxtGqgPvnIBp4nBSjiOlrPjYGf74+nOaiUkS22kcnALyVYr+7v&#10;lljaeOWKhl1ulIRwKtGAy7krtU61o4BpEjti0Y6xD5hl7Rtte7xKeGj1S1G86oCepcFhR++O6tPu&#10;Egz44fx1aMbPmdvy3uvpeVtVU2vM48P4tgCVacz/5tv1xgq+0MsvMoBe/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M+BwTEAAAA2wAAAA8AAAAAAAAAAAAAAAAAmAIAAGRycy9k&#10;b3ducmV2LnhtbFBLBQYAAAAABAAEAPUAAACJAwAAAAA=&#10;" fillcolor="#d99594" strokecolor="#c0504d" strokeweight="1pt">
                  <v:fill color2="#c0504d" focus="50%" type="gradient"/>
                  <v:shadow on="t" color="#622423" offset="1pt"/>
                </v:rect>
                <v:rect id="Rectangle 50" o:spid="_x0000_s1036" style="position:absolute;left:45599;top:14370;width:908;height:327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HKin8EA&#10;AADbAAAADwAAAGRycy9kb3ducmV2LnhtbERPTWsCMRC9F/wPYQRvNatSka1RRJB6kbIq2OOwmW5C&#10;N5N1k67bf98Igrd5vM9ZrntXi47aYD0rmIwzEMSl15YrBefT7nUBIkRkjbVnUvBHAdarwcsSc+1v&#10;XFB3jJVIIRxyVGBibHIpQ2nIYRj7hjhx3751GBNsK6lbvKVwV8tpls2lQ8upwWBDW0Plz/HXKbDd&#10;9fOr6j/ezIEvVs6uh6KYaaVGw37zDiJSH5/ih3uv0/wJ3H9JB8jV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xyop/BAAAA2wAAAA8AAAAAAAAAAAAAAAAAmAIAAGRycy9kb3du&#10;cmV2LnhtbFBLBQYAAAAABAAEAPUAAACGAwAAAAA=&#10;" fillcolor="#d99594" strokecolor="#c0504d" strokeweight="1pt">
                  <v:fill color2="#c0504d" focus="50%" type="gradient"/>
                  <v:shadow on="t" color="#622423" offset="1pt"/>
                </v:rect>
                <v:rect id="Rectangle 51" o:spid="_x0000_s1037" style="position:absolute;left:45599;top:21482;width:908;height:327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KA86MEA&#10;AADbAAAADwAAAGRycy9kb3ducmV2LnhtbERP32vCMBB+F/wfwgl701TFIZ1pEUG2F5G6gXs8mlsT&#10;1lxqk9Xuv18Gg73dx/fzduXoWjFQH6xnBctFBoK49tpyo+Dt9TjfgggRWWPrmRR8U4CymE52mGt/&#10;54qGS2xECuGQowITY5dLGWpDDsPCd8SJ+/C9w5hg30jd4z2Fu1ausuxROrScGgx2dDBUf16+nAI7&#10;3M7vzfi8MSe+Wrm+napqrZV6mI37JxCRxvgv/nO/6DR/Bb+/pANk8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ygPOjBAAAA2wAAAA8AAAAAAAAAAAAAAAAAmAIAAGRycy9kb3du&#10;cmV2LnhtbFBLBQYAAAAABAAEAPUAAACGAwAAAAA=&#10;" fillcolor="#d99594" strokecolor="#c0504d" strokeweight="1pt">
                  <v:fill color2="#c0504d" focus="50%" type="gradient"/>
                  <v:shadow on="t" color="#622423" offset="1pt"/>
                </v:rect>
                <w10:anchorlock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872" behindDoc="0" locked="0" layoutInCell="1" allowOverlap="1">
                <wp:simplePos x="0" y="0"/>
                <wp:positionH relativeFrom="column">
                  <wp:posOffset>1778000</wp:posOffset>
                </wp:positionH>
                <wp:positionV relativeFrom="paragraph">
                  <wp:posOffset>17145</wp:posOffset>
                </wp:positionV>
                <wp:extent cx="809625" cy="609600"/>
                <wp:effectExtent l="571500" t="190500" r="28575" b="19050"/>
                <wp:wrapNone/>
                <wp:docPr id="2" name="AutoShap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 flipH="1">
                          <a:off x="0" y="0"/>
                          <a:ext cx="809625" cy="609600"/>
                        </a:xfrm>
                        <a:prstGeom prst="borderCallout2">
                          <a:avLst>
                            <a:gd name="adj1" fmla="val 18750"/>
                            <a:gd name="adj2" fmla="val 109407"/>
                            <a:gd name="adj3" fmla="val 18750"/>
                            <a:gd name="adj4" fmla="val 138977"/>
                            <a:gd name="adj5" fmla="val -29792"/>
                            <a:gd name="adj6" fmla="val 168546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1376F" w:rsidRDefault="0041376F" w:rsidP="0041376F">
                            <w:r>
                              <w:t>Linea di partenza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48" coordsize="21600,21600" o:spt="48" adj="-10080,24300,-3600,4050,-1800,4050" path="m@0@1l@2@3@4@5nfem,l21600,r,21600l,21600xe">
                <v:stroke joinstyle="miter"/>
                <v:formulas>
                  <v:f eqn="val #0"/>
                  <v:f eqn="val #1"/>
                  <v:f eqn="val #2"/>
                  <v:f eqn="val #3"/>
                  <v:f eqn="val #4"/>
                  <v:f eqn="val #5"/>
                </v:formulas>
                <v:path arrowok="t" o:extrusionok="f" gradientshapeok="t" o:connecttype="custom" o:connectlocs="@0,@1;10800,0;10800,21600;0,10800;21600,10800"/>
                <v:handles>
                  <v:h position="#0,#1"/>
                  <v:h position="#2,#3"/>
                  <v:h position="#4,#5"/>
                </v:handles>
                <o:callout v:ext="edit" on="t"/>
              </v:shapetype>
              <v:shape id="AutoShape 26" o:spid="_x0000_s1030" type="#_x0000_t48" style="position:absolute;margin-left:140pt;margin-top:1.35pt;width:63.75pt;height:48pt;flip:x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" adj="36406,-6435,30019,,23632">
                <v:textbox>
                  <w:txbxContent>
                    <w:p w:rsidR="0041376F" w:rsidRDefault="0041376F" w:rsidP="0041376F">
                      <w:r>
                        <w:t>Linea di partenza</w:t>
                      </w:r>
                    </w:p>
                  </w:txbxContent>
                </v:textbox>
                <o:callout v:ext="edit" minusx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848" behindDoc="0" locked="0" layoutInCell="1" allowOverlap="1">
                <wp:simplePos x="0" y="0"/>
                <wp:positionH relativeFrom="column">
                  <wp:posOffset>4255770</wp:posOffset>
                </wp:positionH>
                <wp:positionV relativeFrom="paragraph">
                  <wp:posOffset>17145</wp:posOffset>
                </wp:positionV>
                <wp:extent cx="914400" cy="502285"/>
                <wp:effectExtent l="609600" t="152400" r="19050" b="12065"/>
                <wp:wrapNone/>
                <wp:docPr id="1" name="AutoShap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14400" cy="502285"/>
                        </a:xfrm>
                        <a:prstGeom prst="borderCallout2">
                          <a:avLst>
                            <a:gd name="adj1" fmla="val 22755"/>
                            <a:gd name="adj2" fmla="val -8333"/>
                            <a:gd name="adj3" fmla="val 22755"/>
                            <a:gd name="adj4" fmla="val -37361"/>
                            <a:gd name="adj5" fmla="val -28824"/>
                            <a:gd name="adj6" fmla="val -66389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1376F" w:rsidRDefault="0041376F" w:rsidP="0041376F">
                            <w:r>
                              <w:t>Linea di Tiro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27" o:spid="_x0000_s1031" type="#_x0000_t48" style="position:absolute;margin-left:335.1pt;margin-top:1.35pt;width:1in;height:39.5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" adj="-14340,-6226,-8070,4915,,4915">
                <v:textbox>
                  <w:txbxContent>
                    <w:p w:rsidR="0041376F" w:rsidRDefault="0041376F" w:rsidP="0041376F">
                      <w:r>
                        <w:t>Linea di Tiro</w:t>
                      </w:r>
                    </w:p>
                  </w:txbxContent>
                </v:textbox>
              </v:shape>
            </w:pict>
          </mc:Fallback>
        </mc:AlternateContent>
      </w:r>
    </w:p>
    <w:p w:rsidR="0041376F" w:rsidRDefault="0041376F" w:rsidP="0041376F">
      <w:pPr>
        <w:jc w:val="both"/>
        <w:rPr>
          <w:rFonts w:ascii="Arial" w:hAnsi="Arial"/>
          <w:b/>
        </w:rPr>
      </w:pPr>
    </w:p>
    <w:p w:rsidR="0048707F" w:rsidRDefault="0048707F" w:rsidP="0048707F">
      <w:pPr>
        <w:tabs>
          <w:tab w:val="left" w:pos="1080"/>
        </w:tabs>
        <w:ind w:left="1080"/>
        <w:jc w:val="both"/>
        <w:rPr>
          <w:rFonts w:ascii="Arial" w:hAnsi="Arial" w:cs="Arial"/>
          <w:b/>
        </w:rPr>
      </w:pPr>
    </w:p>
    <w:p w:rsidR="004B4B36" w:rsidRPr="004B4B36" w:rsidRDefault="004B4B36" w:rsidP="004B4B36">
      <w:pPr>
        <w:autoSpaceDE w:val="0"/>
        <w:autoSpaceDN w:val="0"/>
        <w:adjustRightInd w:val="0"/>
        <w:ind w:left="708"/>
        <w:jc w:val="both"/>
        <w:rPr>
          <w:rFonts w:ascii="Arial" w:hAnsi="Arial"/>
          <w:b/>
        </w:rPr>
      </w:pPr>
    </w:p>
    <w:p w:rsidR="00EA3C16" w:rsidRPr="00891FB7" w:rsidRDefault="00EA3C16" w:rsidP="004B4B36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color w:val="000000"/>
        </w:rPr>
      </w:pPr>
      <w:r w:rsidRPr="004B4B36">
        <w:rPr>
          <w:rFonts w:ascii="Arial" w:hAnsi="Arial" w:cs="Arial"/>
          <w:b/>
          <w:color w:val="000000"/>
          <w:lang w:val="en-US"/>
        </w:rPr>
        <w:t xml:space="preserve">ART. </w:t>
      </w:r>
      <w:r w:rsidR="00C366F8" w:rsidRPr="004B4B36">
        <w:rPr>
          <w:rFonts w:ascii="Arial" w:hAnsi="Arial" w:cs="Arial"/>
          <w:b/>
          <w:color w:val="000000"/>
          <w:lang w:val="en-US"/>
        </w:rPr>
        <w:t>5</w:t>
      </w:r>
      <w:r w:rsidRPr="004B4B36">
        <w:rPr>
          <w:rFonts w:ascii="Arial" w:hAnsi="Arial" w:cs="Arial"/>
          <w:b/>
          <w:color w:val="000000"/>
          <w:lang w:val="en-US"/>
        </w:rPr>
        <w:t>.</w:t>
      </w:r>
      <w:r w:rsidRPr="004B4B36">
        <w:rPr>
          <w:rFonts w:ascii="Arial" w:hAnsi="Arial" w:cs="Arial"/>
          <w:b/>
          <w:color w:val="000000"/>
          <w:lang w:val="en-US"/>
        </w:rPr>
        <w:tab/>
      </w:r>
      <w:r w:rsidRPr="00891FB7">
        <w:rPr>
          <w:rFonts w:ascii="Arial" w:hAnsi="Arial" w:cs="Arial"/>
          <w:b/>
          <w:color w:val="000000"/>
        </w:rPr>
        <w:t>ATTRIBUZIONE DEI PUNTEGGI</w:t>
      </w:r>
    </w:p>
    <w:p w:rsidR="00EA3C16" w:rsidRPr="00891FB7" w:rsidRDefault="00EA3C16" w:rsidP="00991EF4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b/>
          <w:color w:val="000000"/>
        </w:rPr>
        <w:tab/>
      </w:r>
      <w:r w:rsidRPr="00891FB7">
        <w:rPr>
          <w:rFonts w:ascii="Arial" w:hAnsi="Arial" w:cs="Arial"/>
          <w:color w:val="000000"/>
        </w:rPr>
        <w:t>Per l’attribuzione dei p</w:t>
      </w:r>
      <w:r w:rsidR="00D519F1" w:rsidRPr="00891FB7">
        <w:rPr>
          <w:rFonts w:ascii="Arial" w:hAnsi="Arial" w:cs="Arial"/>
          <w:color w:val="000000"/>
        </w:rPr>
        <w:t xml:space="preserve">unteggi verranno utilizzati gli </w:t>
      </w:r>
      <w:r w:rsidRPr="00891FB7">
        <w:rPr>
          <w:rFonts w:ascii="Arial" w:hAnsi="Arial" w:cs="Arial"/>
          <w:color w:val="000000"/>
        </w:rPr>
        <w:t>appositi regoli, come previsto dall’attuale regolamento nazionale.</w:t>
      </w:r>
    </w:p>
    <w:p w:rsidR="00790401" w:rsidRPr="00891FB7" w:rsidRDefault="00790401" w:rsidP="004B4B36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color w:val="000000"/>
        </w:rPr>
      </w:pPr>
    </w:p>
    <w:p w:rsidR="00EA3C16" w:rsidRPr="00891FB7" w:rsidRDefault="00C366F8" w:rsidP="004B4B36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>ART. 6.</w:t>
      </w:r>
      <w:r w:rsidR="00EA3C16" w:rsidRPr="00891FB7">
        <w:rPr>
          <w:rFonts w:ascii="Arial" w:hAnsi="Arial" w:cs="Arial"/>
          <w:b/>
          <w:color w:val="000000"/>
        </w:rPr>
        <w:tab/>
        <w:t xml:space="preserve"> ATTREZZATURA</w:t>
      </w:r>
    </w:p>
    <w:p w:rsidR="00EA3C16" w:rsidRPr="00891FB7" w:rsidRDefault="00D519F1" w:rsidP="00277B4B">
      <w:pPr>
        <w:autoSpaceDE w:val="0"/>
        <w:autoSpaceDN w:val="0"/>
        <w:adjustRightInd w:val="0"/>
        <w:spacing w:line="276" w:lineRule="auto"/>
        <w:ind w:left="708" w:firstLine="285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I fucili </w:t>
      </w:r>
      <w:r w:rsidR="00DE4FD3">
        <w:rPr>
          <w:rFonts w:ascii="Arial" w:hAnsi="Arial" w:cs="Arial"/>
          <w:color w:val="000000"/>
        </w:rPr>
        <w:t xml:space="preserve">subacquei </w:t>
      </w:r>
      <w:r w:rsidR="00EA3C16" w:rsidRPr="00891FB7">
        <w:rPr>
          <w:rFonts w:ascii="Arial" w:hAnsi="Arial" w:cs="Arial"/>
          <w:color w:val="000000"/>
        </w:rPr>
        <w:t xml:space="preserve">dovranno rifarsi </w:t>
      </w:r>
      <w:r w:rsidR="000C018C" w:rsidRPr="00891FB7">
        <w:rPr>
          <w:rFonts w:ascii="Arial" w:hAnsi="Arial" w:cs="Arial"/>
          <w:color w:val="000000"/>
        </w:rPr>
        <w:t>a quanto previsto</w:t>
      </w:r>
      <w:r w:rsidR="00EA3C16" w:rsidRPr="00891FB7">
        <w:rPr>
          <w:rFonts w:ascii="Arial" w:hAnsi="Arial" w:cs="Arial"/>
          <w:color w:val="000000"/>
        </w:rPr>
        <w:t xml:space="preserve"> </w:t>
      </w:r>
      <w:r w:rsidR="000C018C" w:rsidRPr="00891FB7">
        <w:rPr>
          <w:rFonts w:ascii="Arial" w:hAnsi="Arial" w:cs="Arial"/>
          <w:color w:val="000000"/>
        </w:rPr>
        <w:t>d</w:t>
      </w:r>
      <w:r w:rsidR="00626657">
        <w:rPr>
          <w:rFonts w:ascii="Arial" w:hAnsi="Arial" w:cs="Arial"/>
          <w:color w:val="000000"/>
        </w:rPr>
        <w:t>ai regolamenti nazionali del</w:t>
      </w:r>
      <w:r w:rsidR="00EA3C16" w:rsidRPr="00891FB7">
        <w:rPr>
          <w:rFonts w:ascii="Arial" w:hAnsi="Arial" w:cs="Arial"/>
          <w:color w:val="000000"/>
        </w:rPr>
        <w:t>le s</w:t>
      </w:r>
      <w:r w:rsidRPr="00891FB7">
        <w:rPr>
          <w:rFonts w:ascii="Arial" w:hAnsi="Arial" w:cs="Arial"/>
          <w:color w:val="000000"/>
        </w:rPr>
        <w:t>ingole</w:t>
      </w:r>
      <w:r w:rsidR="004D4F7B">
        <w:rPr>
          <w:rFonts w:ascii="Arial" w:hAnsi="Arial" w:cs="Arial"/>
          <w:color w:val="000000"/>
        </w:rPr>
        <w:t xml:space="preserve"> specialità</w:t>
      </w:r>
      <w:r w:rsidR="00EA3C16" w:rsidRPr="00891FB7">
        <w:rPr>
          <w:rFonts w:ascii="Arial" w:hAnsi="Arial" w:cs="Arial"/>
          <w:color w:val="000000"/>
        </w:rPr>
        <w:t>.</w:t>
      </w:r>
    </w:p>
    <w:p w:rsidR="00EA3C16" w:rsidRDefault="00EA3C16" w:rsidP="004B4B36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</w:rPr>
      </w:pPr>
    </w:p>
    <w:p w:rsidR="00EA3C16" w:rsidRPr="00891FB7" w:rsidRDefault="00EA3C16" w:rsidP="004B4B36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7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 xml:space="preserve"> SICUREZZA</w:t>
      </w:r>
    </w:p>
    <w:p w:rsidR="00EA3C16" w:rsidRPr="00891FB7" w:rsidRDefault="00EA3C16" w:rsidP="004E2CC7">
      <w:pPr>
        <w:autoSpaceDE w:val="0"/>
        <w:autoSpaceDN w:val="0"/>
        <w:adjustRightInd w:val="0"/>
        <w:spacing w:line="276" w:lineRule="auto"/>
        <w:ind w:firstLine="993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Durante la gara sarà consentito l’ingresso in acqua solo a:</w:t>
      </w:r>
    </w:p>
    <w:p w:rsidR="00EA3C16" w:rsidRPr="00891FB7" w:rsidRDefault="00EA3C16" w:rsidP="004B4B36">
      <w:pPr>
        <w:numPr>
          <w:ilvl w:val="0"/>
          <w:numId w:val="3"/>
        </w:num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Gli atleti (</w:t>
      </w:r>
      <w:r w:rsidR="00D519F1" w:rsidRPr="00891FB7">
        <w:rPr>
          <w:rFonts w:ascii="Arial" w:hAnsi="Arial" w:cs="Arial"/>
          <w:color w:val="000000"/>
        </w:rPr>
        <w:t>secondo l’ordine di svolgimento della gara</w:t>
      </w:r>
      <w:r w:rsidRPr="00891FB7">
        <w:rPr>
          <w:rFonts w:ascii="Arial" w:hAnsi="Arial" w:cs="Arial"/>
          <w:color w:val="000000"/>
        </w:rPr>
        <w:t>);</w:t>
      </w:r>
    </w:p>
    <w:p w:rsidR="00EA3C16" w:rsidRPr="00891FB7" w:rsidRDefault="00EA3C16" w:rsidP="004B4B36">
      <w:pPr>
        <w:numPr>
          <w:ilvl w:val="0"/>
          <w:numId w:val="3"/>
        </w:num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I Commissari</w:t>
      </w:r>
      <w:r w:rsidR="00D519F1" w:rsidRPr="00891FB7">
        <w:rPr>
          <w:rFonts w:ascii="Arial" w:hAnsi="Arial" w:cs="Arial"/>
          <w:color w:val="000000"/>
        </w:rPr>
        <w:t xml:space="preserve"> designati dalla Società</w:t>
      </w:r>
      <w:r w:rsidRPr="00891FB7">
        <w:rPr>
          <w:rFonts w:ascii="Arial" w:hAnsi="Arial" w:cs="Arial"/>
          <w:color w:val="000000"/>
        </w:rPr>
        <w:t>;</w:t>
      </w:r>
    </w:p>
    <w:p w:rsidR="00EA3C16" w:rsidRPr="00891FB7" w:rsidRDefault="00EA3C16" w:rsidP="004B4B36">
      <w:pPr>
        <w:numPr>
          <w:ilvl w:val="0"/>
          <w:numId w:val="3"/>
        </w:num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Il Personale di assistenza </w:t>
      </w:r>
      <w:r w:rsidR="00D519F1" w:rsidRPr="00891FB7">
        <w:rPr>
          <w:rFonts w:ascii="Arial" w:hAnsi="Arial" w:cs="Arial"/>
          <w:color w:val="000000"/>
        </w:rPr>
        <w:t xml:space="preserve">sotto il controllo </w:t>
      </w:r>
      <w:r w:rsidRPr="00891FB7">
        <w:rPr>
          <w:rFonts w:ascii="Arial" w:hAnsi="Arial" w:cs="Arial"/>
          <w:color w:val="000000"/>
        </w:rPr>
        <w:t>d</w:t>
      </w:r>
      <w:r w:rsidR="00D519F1" w:rsidRPr="00891FB7">
        <w:rPr>
          <w:rFonts w:ascii="Arial" w:hAnsi="Arial" w:cs="Arial"/>
          <w:color w:val="000000"/>
        </w:rPr>
        <w:t>e</w:t>
      </w:r>
      <w:r w:rsidRPr="00891FB7">
        <w:rPr>
          <w:rFonts w:ascii="Arial" w:hAnsi="Arial" w:cs="Arial"/>
          <w:color w:val="000000"/>
        </w:rPr>
        <w:t>l Direttore di Gara;</w:t>
      </w:r>
    </w:p>
    <w:p w:rsidR="00EA3C16" w:rsidRPr="00891FB7" w:rsidRDefault="00D519F1" w:rsidP="004B4B36">
      <w:pPr>
        <w:numPr>
          <w:ilvl w:val="0"/>
          <w:numId w:val="3"/>
        </w:num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Eventuale altro personale espressamente</w:t>
      </w:r>
      <w:r w:rsidR="00EA3C16" w:rsidRPr="00891FB7">
        <w:rPr>
          <w:rFonts w:ascii="Arial" w:hAnsi="Arial" w:cs="Arial"/>
          <w:color w:val="000000"/>
        </w:rPr>
        <w:t xml:space="preserve"> autorizzat</w:t>
      </w:r>
      <w:r w:rsidRPr="00891FB7">
        <w:rPr>
          <w:rFonts w:ascii="Arial" w:hAnsi="Arial" w:cs="Arial"/>
          <w:color w:val="000000"/>
        </w:rPr>
        <w:t>o</w:t>
      </w:r>
      <w:r w:rsidR="00EA3C16" w:rsidRPr="00891FB7">
        <w:rPr>
          <w:rFonts w:ascii="Arial" w:hAnsi="Arial" w:cs="Arial"/>
          <w:color w:val="000000"/>
        </w:rPr>
        <w:t xml:space="preserve"> dalla Direzione Gara.</w:t>
      </w:r>
    </w:p>
    <w:p w:rsidR="00EA3C16" w:rsidRPr="00891FB7" w:rsidRDefault="00EA3C16" w:rsidP="004E2CC7">
      <w:pPr>
        <w:autoSpaceDE w:val="0"/>
        <w:autoSpaceDN w:val="0"/>
        <w:adjustRightInd w:val="0"/>
        <w:spacing w:line="276" w:lineRule="auto"/>
        <w:ind w:firstLine="993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A bordo vasca avranno accesso:</w:t>
      </w:r>
    </w:p>
    <w:p w:rsidR="00EA3C16" w:rsidRPr="00891FB7" w:rsidRDefault="00EA3C16" w:rsidP="004B4B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I Giudici di Gara;</w:t>
      </w:r>
    </w:p>
    <w:p w:rsidR="00D519F1" w:rsidRPr="00891FB7" w:rsidRDefault="00EA3C16" w:rsidP="004B4B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Lo staff medico di sicurezza;</w:t>
      </w:r>
      <w:r w:rsidR="00D519F1" w:rsidRPr="00891FB7">
        <w:rPr>
          <w:rFonts w:ascii="Arial" w:hAnsi="Arial" w:cs="Arial"/>
          <w:color w:val="000000"/>
        </w:rPr>
        <w:t xml:space="preserve"> </w:t>
      </w:r>
    </w:p>
    <w:p w:rsidR="00EA3C16" w:rsidRPr="00891FB7" w:rsidRDefault="00D519F1" w:rsidP="004B4B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Cronometristi;</w:t>
      </w:r>
    </w:p>
    <w:p w:rsidR="00D519F1" w:rsidRPr="00891FB7" w:rsidRDefault="00EA3C16" w:rsidP="004B4B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Il personale </w:t>
      </w:r>
      <w:r w:rsidR="00D519F1" w:rsidRPr="00891FB7">
        <w:rPr>
          <w:rFonts w:ascii="Arial" w:hAnsi="Arial" w:cs="Arial"/>
          <w:color w:val="000000"/>
        </w:rPr>
        <w:t>autorizzato</w:t>
      </w:r>
      <w:r w:rsidRPr="00891FB7">
        <w:rPr>
          <w:rFonts w:ascii="Arial" w:hAnsi="Arial" w:cs="Arial"/>
          <w:color w:val="000000"/>
        </w:rPr>
        <w:t xml:space="preserve"> dal Direttore di Gara</w:t>
      </w:r>
      <w:r w:rsidR="00D519F1" w:rsidRPr="00891FB7">
        <w:rPr>
          <w:rFonts w:ascii="Arial" w:hAnsi="Arial" w:cs="Arial"/>
          <w:color w:val="000000"/>
        </w:rPr>
        <w:t>.</w:t>
      </w:r>
    </w:p>
    <w:p w:rsidR="00EA3C16" w:rsidRPr="00891FB7" w:rsidRDefault="00EA3C16" w:rsidP="004B4B36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277B4B">
      <w:pPr>
        <w:autoSpaceDE w:val="0"/>
        <w:autoSpaceDN w:val="0"/>
        <w:adjustRightInd w:val="0"/>
        <w:spacing w:line="276" w:lineRule="auto"/>
        <w:ind w:left="708" w:firstLine="285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Gli atleti </w:t>
      </w:r>
      <w:r w:rsidR="0006096B" w:rsidRPr="00891FB7">
        <w:rPr>
          <w:rFonts w:ascii="Arial" w:hAnsi="Arial" w:cs="Arial"/>
          <w:color w:val="000000"/>
        </w:rPr>
        <w:t>che entrano in acqua per effettuare il riscalda</w:t>
      </w:r>
      <w:r w:rsidR="00550D09" w:rsidRPr="00891FB7">
        <w:rPr>
          <w:rFonts w:ascii="Arial" w:hAnsi="Arial" w:cs="Arial"/>
          <w:color w:val="000000"/>
        </w:rPr>
        <w:t>mento prima della propria prova</w:t>
      </w:r>
      <w:r w:rsidR="0006096B" w:rsidRPr="00891FB7">
        <w:rPr>
          <w:rFonts w:ascii="Arial" w:hAnsi="Arial" w:cs="Arial"/>
          <w:color w:val="000000"/>
        </w:rPr>
        <w:t xml:space="preserve"> </w:t>
      </w:r>
      <w:r w:rsidRPr="00891FB7">
        <w:rPr>
          <w:rFonts w:ascii="Arial" w:hAnsi="Arial" w:cs="Arial"/>
          <w:color w:val="000000"/>
        </w:rPr>
        <w:t xml:space="preserve">dovranno sostare </w:t>
      </w:r>
      <w:r w:rsidR="0006096B" w:rsidRPr="00891FB7">
        <w:rPr>
          <w:rFonts w:ascii="Arial" w:hAnsi="Arial" w:cs="Arial"/>
          <w:color w:val="000000"/>
        </w:rPr>
        <w:t>nell’apposita area di riscaldamento, posta alle spalle della linea di Campo Gara e delimitata da una corsia galleggiante</w:t>
      </w:r>
      <w:r w:rsidRPr="00891FB7">
        <w:rPr>
          <w:rFonts w:ascii="Arial" w:hAnsi="Arial" w:cs="Arial"/>
          <w:color w:val="000000"/>
        </w:rPr>
        <w:t>.</w:t>
      </w:r>
    </w:p>
    <w:p w:rsidR="0006096B" w:rsidRDefault="0006096B" w:rsidP="004E2CC7">
      <w:pPr>
        <w:autoSpaceDE w:val="0"/>
        <w:autoSpaceDN w:val="0"/>
        <w:adjustRightInd w:val="0"/>
        <w:spacing w:line="276" w:lineRule="auto"/>
        <w:ind w:left="708" w:firstLine="285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Potranno accedere al campo gara per lo svolgimento della propria prova, solo dopo l’autorizzazione del Direttore di Gara. </w:t>
      </w:r>
    </w:p>
    <w:p w:rsidR="00EA3C16" w:rsidRPr="00891FB7" w:rsidRDefault="00EA3C16" w:rsidP="004B4B36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4B4B36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 </w:t>
      </w:r>
      <w:r w:rsidR="00C366F8" w:rsidRPr="00891FB7">
        <w:rPr>
          <w:rFonts w:ascii="Arial" w:hAnsi="Arial" w:cs="Arial"/>
          <w:b/>
          <w:color w:val="000000"/>
        </w:rPr>
        <w:t>8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 xml:space="preserve"> PREMIAZIONI</w:t>
      </w:r>
    </w:p>
    <w:p w:rsidR="00096F02" w:rsidRPr="0048263F" w:rsidRDefault="00096F02" w:rsidP="00EB3C48">
      <w:pPr>
        <w:autoSpaceDE w:val="0"/>
        <w:autoSpaceDN w:val="0"/>
        <w:adjustRightInd w:val="0"/>
        <w:spacing w:line="276" w:lineRule="auto"/>
        <w:ind w:left="708" w:firstLine="285"/>
        <w:jc w:val="both"/>
        <w:rPr>
          <w:rFonts w:ascii="Arial" w:hAnsi="Arial" w:cs="Arial"/>
          <w:color w:val="000000"/>
        </w:rPr>
      </w:pPr>
      <w:r w:rsidRPr="0048263F">
        <w:rPr>
          <w:rFonts w:ascii="Arial" w:hAnsi="Arial" w:cs="Arial"/>
          <w:color w:val="000000"/>
        </w:rPr>
        <w:t>Le premiazioni saranno effettuate presso la Piscina</w:t>
      </w:r>
      <w:r w:rsidRPr="0048263F">
        <w:rPr>
          <w:rFonts w:ascii="Arial" w:hAnsi="Arial" w:cs="Arial"/>
          <w:b/>
          <w:color w:val="000000"/>
        </w:rPr>
        <w:t xml:space="preserve"> </w:t>
      </w:r>
      <w:r w:rsidR="007940A7">
        <w:rPr>
          <w:rFonts w:ascii="Arial" w:hAnsi="Arial" w:cs="Arial"/>
          <w:color w:val="000000"/>
        </w:rPr>
        <w:t xml:space="preserve">“La </w:t>
      </w:r>
      <w:proofErr w:type="spellStart"/>
      <w:r w:rsidR="007940A7">
        <w:rPr>
          <w:rFonts w:ascii="Arial" w:hAnsi="Arial" w:cs="Arial"/>
          <w:color w:val="000000"/>
        </w:rPr>
        <w:t>Cavalera</w:t>
      </w:r>
      <w:proofErr w:type="spellEnd"/>
      <w:r w:rsidR="007940A7">
        <w:rPr>
          <w:rFonts w:ascii="Arial" w:hAnsi="Arial" w:cs="Arial"/>
          <w:color w:val="000000"/>
        </w:rPr>
        <w:t>”</w:t>
      </w:r>
      <w:r>
        <w:rPr>
          <w:rFonts w:ascii="Arial" w:hAnsi="Arial" w:cs="Arial"/>
          <w:color w:val="000000"/>
        </w:rPr>
        <w:t>, V</w:t>
      </w:r>
      <w:r w:rsidRPr="0048263F">
        <w:rPr>
          <w:rFonts w:ascii="Arial" w:hAnsi="Arial" w:cs="Arial"/>
          <w:color w:val="000000"/>
        </w:rPr>
        <w:t xml:space="preserve">ia </w:t>
      </w:r>
      <w:r w:rsidR="007940A7">
        <w:rPr>
          <w:rFonts w:ascii="Arial" w:hAnsi="Arial" w:cs="Arial"/>
          <w:color w:val="000000"/>
        </w:rPr>
        <w:t>delle Palme</w:t>
      </w:r>
      <w:r w:rsidRPr="0048263F">
        <w:rPr>
          <w:rFonts w:ascii="Arial" w:hAnsi="Arial" w:cs="Arial"/>
          <w:color w:val="000000"/>
        </w:rPr>
        <w:t xml:space="preserve"> n° </w:t>
      </w:r>
      <w:r w:rsidR="007940A7">
        <w:rPr>
          <w:rFonts w:ascii="Arial" w:hAnsi="Arial" w:cs="Arial"/>
          <w:color w:val="000000"/>
        </w:rPr>
        <w:t>26</w:t>
      </w:r>
      <w:r w:rsidR="00DE4FD3">
        <w:rPr>
          <w:rFonts w:ascii="Arial" w:hAnsi="Arial" w:cs="Arial"/>
          <w:color w:val="000000"/>
        </w:rPr>
        <w:t xml:space="preserve"> –</w:t>
      </w:r>
      <w:r w:rsidRPr="0048263F">
        <w:rPr>
          <w:rFonts w:ascii="Arial" w:hAnsi="Arial" w:cs="Arial"/>
          <w:color w:val="000000"/>
        </w:rPr>
        <w:t xml:space="preserve"> </w:t>
      </w:r>
      <w:r w:rsidR="007940A7">
        <w:rPr>
          <w:rFonts w:ascii="Arial" w:hAnsi="Arial" w:cs="Arial"/>
          <w:color w:val="000000"/>
        </w:rPr>
        <w:t>96011 Augusta</w:t>
      </w:r>
      <w:r w:rsidRPr="0048263F">
        <w:rPr>
          <w:rFonts w:ascii="Arial" w:hAnsi="Arial" w:cs="Arial"/>
          <w:color w:val="000000"/>
        </w:rPr>
        <w:t xml:space="preserve"> (</w:t>
      </w:r>
      <w:r w:rsidR="007940A7">
        <w:rPr>
          <w:rFonts w:ascii="Arial" w:hAnsi="Arial" w:cs="Arial"/>
          <w:color w:val="000000"/>
        </w:rPr>
        <w:t>SR</w:t>
      </w:r>
      <w:r w:rsidRPr="0048263F">
        <w:rPr>
          <w:rFonts w:ascii="Arial" w:hAnsi="Arial" w:cs="Arial"/>
          <w:color w:val="000000"/>
        </w:rPr>
        <w:t>)</w:t>
      </w:r>
      <w:r w:rsidR="004D4F7B">
        <w:rPr>
          <w:rFonts w:ascii="Arial" w:hAnsi="Arial" w:cs="Arial"/>
          <w:b/>
          <w:color w:val="000000"/>
        </w:rPr>
        <w:t xml:space="preserve">, a partire dalle </w:t>
      </w:r>
      <w:r w:rsidR="00C54E28">
        <w:rPr>
          <w:rFonts w:ascii="Arial" w:hAnsi="Arial" w:cs="Arial"/>
          <w:b/>
          <w:color w:val="000000"/>
        </w:rPr>
        <w:t>ore 19</w:t>
      </w:r>
      <w:r w:rsidRPr="0048263F">
        <w:rPr>
          <w:rFonts w:ascii="Arial" w:hAnsi="Arial" w:cs="Arial"/>
          <w:b/>
          <w:color w:val="000000"/>
        </w:rPr>
        <w:t>:</w:t>
      </w:r>
      <w:r w:rsidR="00F90437">
        <w:rPr>
          <w:rFonts w:ascii="Arial" w:hAnsi="Arial" w:cs="Arial"/>
          <w:b/>
          <w:color w:val="000000"/>
        </w:rPr>
        <w:t>3</w:t>
      </w:r>
      <w:r w:rsidRPr="0048263F">
        <w:rPr>
          <w:rFonts w:ascii="Arial" w:hAnsi="Arial" w:cs="Arial"/>
          <w:b/>
          <w:color w:val="000000"/>
        </w:rPr>
        <w:t>0</w:t>
      </w:r>
      <w:r w:rsidR="00C54E28">
        <w:rPr>
          <w:rFonts w:ascii="Arial" w:hAnsi="Arial" w:cs="Arial"/>
          <w:b/>
          <w:color w:val="000000"/>
        </w:rPr>
        <w:t xml:space="preserve"> circa di Sabato 6 </w:t>
      </w:r>
      <w:r w:rsidRPr="0048263F">
        <w:rPr>
          <w:rFonts w:ascii="Arial" w:hAnsi="Arial" w:cs="Arial"/>
          <w:b/>
          <w:color w:val="000000"/>
        </w:rPr>
        <w:t xml:space="preserve"> </w:t>
      </w:r>
      <w:r w:rsidR="00C54E28">
        <w:rPr>
          <w:rFonts w:ascii="Arial" w:hAnsi="Arial" w:cs="Arial"/>
          <w:b/>
          <w:color w:val="000000"/>
        </w:rPr>
        <w:t>Aprile</w:t>
      </w:r>
      <w:r w:rsidR="00D847A3">
        <w:rPr>
          <w:rFonts w:ascii="Arial" w:hAnsi="Arial" w:cs="Arial"/>
          <w:b/>
          <w:color w:val="000000"/>
        </w:rPr>
        <w:t xml:space="preserve"> 201</w:t>
      </w:r>
      <w:r w:rsidR="00C54E28">
        <w:rPr>
          <w:rFonts w:ascii="Arial" w:hAnsi="Arial" w:cs="Arial"/>
          <w:b/>
          <w:color w:val="000000"/>
        </w:rPr>
        <w:t>9</w:t>
      </w:r>
      <w:r w:rsidR="004D4F7B">
        <w:rPr>
          <w:rFonts w:ascii="Arial" w:hAnsi="Arial" w:cs="Arial"/>
          <w:b/>
          <w:color w:val="000000"/>
        </w:rPr>
        <w:t>.</w:t>
      </w:r>
    </w:p>
    <w:p w:rsidR="00CE70ED" w:rsidRPr="00891FB7" w:rsidRDefault="00CE70ED" w:rsidP="004B4B36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4B4B36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9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 xml:space="preserve"> RECLAMI</w:t>
      </w:r>
    </w:p>
    <w:p w:rsidR="00EA3C16" w:rsidRPr="00891FB7" w:rsidRDefault="00EA3C16" w:rsidP="00277B4B">
      <w:pPr>
        <w:autoSpaceDE w:val="0"/>
        <w:autoSpaceDN w:val="0"/>
        <w:adjustRightInd w:val="0"/>
        <w:spacing w:line="276" w:lineRule="auto"/>
        <w:ind w:left="708" w:firstLine="285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Tutti i concorrenti alla gara hanno facoltà di presentare reclam</w:t>
      </w:r>
      <w:r w:rsidR="007919FC" w:rsidRPr="00891FB7">
        <w:rPr>
          <w:rFonts w:ascii="Arial" w:hAnsi="Arial" w:cs="Arial"/>
          <w:color w:val="000000"/>
        </w:rPr>
        <w:t>o</w:t>
      </w:r>
      <w:r w:rsidRPr="00891FB7">
        <w:rPr>
          <w:rFonts w:ascii="Arial" w:hAnsi="Arial" w:cs="Arial"/>
          <w:color w:val="000000"/>
        </w:rPr>
        <w:t xml:space="preserve">, </w:t>
      </w:r>
      <w:r w:rsidR="007919FC" w:rsidRPr="00891FB7">
        <w:rPr>
          <w:rFonts w:ascii="Arial" w:hAnsi="Arial" w:cs="Arial"/>
          <w:color w:val="000000"/>
        </w:rPr>
        <w:t>secondo quanto</w:t>
      </w:r>
      <w:r w:rsidRPr="00891FB7">
        <w:rPr>
          <w:rFonts w:ascii="Arial" w:hAnsi="Arial" w:cs="Arial"/>
          <w:color w:val="000000"/>
        </w:rPr>
        <w:t xml:space="preserve"> previst</w:t>
      </w:r>
      <w:r w:rsidR="007919FC" w:rsidRPr="00891FB7">
        <w:rPr>
          <w:rFonts w:ascii="Arial" w:hAnsi="Arial" w:cs="Arial"/>
          <w:color w:val="000000"/>
        </w:rPr>
        <w:t>o</w:t>
      </w:r>
      <w:r w:rsidRPr="00891FB7">
        <w:rPr>
          <w:rFonts w:ascii="Arial" w:hAnsi="Arial" w:cs="Arial"/>
          <w:color w:val="000000"/>
        </w:rPr>
        <w:t xml:space="preserve"> dalla Circolare Normativa e dal Regolamento Nazionale FIPSAS.</w:t>
      </w:r>
    </w:p>
    <w:p w:rsidR="00EA3C16" w:rsidRPr="00891FB7" w:rsidRDefault="00EA3C16" w:rsidP="004B4B36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</w:rPr>
      </w:pPr>
    </w:p>
    <w:p w:rsidR="00EA3C16" w:rsidRPr="00891FB7" w:rsidRDefault="00EA3C16" w:rsidP="004B4B36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10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 xml:space="preserve"> INTERPRETAZIONI</w:t>
      </w:r>
    </w:p>
    <w:p w:rsidR="00EA3C16" w:rsidRPr="00891FB7" w:rsidRDefault="00EA3C16" w:rsidP="00277B4B">
      <w:pPr>
        <w:autoSpaceDE w:val="0"/>
        <w:autoSpaceDN w:val="0"/>
        <w:adjustRightInd w:val="0"/>
        <w:spacing w:line="276" w:lineRule="auto"/>
        <w:ind w:left="708" w:firstLine="285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Il giudizio in merito a eventuali divergenze sul presente Regolamento è riservato esclu</w:t>
      </w:r>
      <w:r w:rsidR="00EB3C48">
        <w:rPr>
          <w:rFonts w:ascii="Arial" w:hAnsi="Arial" w:cs="Arial"/>
          <w:color w:val="000000"/>
        </w:rPr>
        <w:t>sivamente al Giudice Capo, fatta</w:t>
      </w:r>
      <w:r w:rsidRPr="00891FB7">
        <w:rPr>
          <w:rFonts w:ascii="Arial" w:hAnsi="Arial" w:cs="Arial"/>
          <w:color w:val="000000"/>
        </w:rPr>
        <w:t xml:space="preserve"> salva la facoltà degli interessati di presentare reclamo così come indicato all’art. </w:t>
      </w:r>
      <w:r w:rsidR="00C366F8" w:rsidRPr="00891FB7">
        <w:rPr>
          <w:rFonts w:ascii="Arial" w:hAnsi="Arial" w:cs="Arial"/>
          <w:color w:val="000000"/>
        </w:rPr>
        <w:t>9</w:t>
      </w:r>
      <w:r w:rsidRPr="00891FB7">
        <w:rPr>
          <w:rFonts w:ascii="Arial" w:hAnsi="Arial" w:cs="Arial"/>
          <w:color w:val="000000"/>
        </w:rPr>
        <w:t xml:space="preserve"> del presente Regolamento. </w:t>
      </w:r>
    </w:p>
    <w:p w:rsidR="00EA3C16" w:rsidRPr="00891FB7" w:rsidRDefault="00EA3C16" w:rsidP="004B4B36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</w:rPr>
      </w:pPr>
    </w:p>
    <w:p w:rsidR="00EA3C16" w:rsidRPr="00891FB7" w:rsidRDefault="00EA3C16" w:rsidP="004B4B36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11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 xml:space="preserve"> IL DOPING</w:t>
      </w:r>
    </w:p>
    <w:p w:rsidR="00EA3C16" w:rsidRPr="00891FB7" w:rsidRDefault="00EA3C16" w:rsidP="00277B4B">
      <w:pPr>
        <w:spacing w:line="276" w:lineRule="auto"/>
        <w:ind w:left="708" w:firstLine="285"/>
        <w:jc w:val="both"/>
        <w:rPr>
          <w:rFonts w:ascii="Arial" w:hAnsi="Arial" w:cs="Arial"/>
        </w:rPr>
      </w:pPr>
      <w:r w:rsidRPr="00891FB7">
        <w:rPr>
          <w:rFonts w:ascii="Arial" w:hAnsi="Arial" w:cs="Arial"/>
        </w:rPr>
        <w:t>Il doping è tassativamente vietato e possono essere</w:t>
      </w:r>
      <w:r w:rsidR="0082430C" w:rsidRPr="00891FB7">
        <w:rPr>
          <w:rFonts w:ascii="Arial" w:hAnsi="Arial" w:cs="Arial"/>
        </w:rPr>
        <w:t xml:space="preserve"> disposti a carico degli atleti</w:t>
      </w:r>
      <w:r w:rsidRPr="00891FB7">
        <w:rPr>
          <w:rFonts w:ascii="Arial" w:hAnsi="Arial" w:cs="Arial"/>
        </w:rPr>
        <w:t xml:space="preserve"> accertamenti antidoping, in attuazione dei vigenti Regolamenti.</w:t>
      </w:r>
    </w:p>
    <w:p w:rsidR="00277B4B" w:rsidRDefault="00277B4B" w:rsidP="004B4B36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color w:val="000000"/>
        </w:rPr>
      </w:pPr>
    </w:p>
    <w:p w:rsidR="00991EF4" w:rsidRPr="00891FB7" w:rsidRDefault="00EA3C16" w:rsidP="004B4B36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12</w:t>
      </w:r>
      <w:r w:rsidRPr="00891FB7">
        <w:rPr>
          <w:rFonts w:ascii="Arial" w:hAnsi="Arial" w:cs="Arial"/>
          <w:b/>
          <w:color w:val="000000"/>
        </w:rPr>
        <w:t xml:space="preserve">. </w:t>
      </w:r>
      <w:r w:rsidRPr="00891FB7">
        <w:rPr>
          <w:rFonts w:ascii="Arial" w:hAnsi="Arial" w:cs="Arial"/>
          <w:b/>
          <w:color w:val="000000"/>
        </w:rPr>
        <w:tab/>
        <w:t>UFFICIALI DI GARA</w:t>
      </w:r>
    </w:p>
    <w:p w:rsidR="00EA3C16" w:rsidRPr="00891FB7" w:rsidRDefault="00EA3C16" w:rsidP="00277B4B">
      <w:pPr>
        <w:autoSpaceDE w:val="0"/>
        <w:autoSpaceDN w:val="0"/>
        <w:adjustRightInd w:val="0"/>
        <w:spacing w:line="276" w:lineRule="auto"/>
        <w:ind w:left="708" w:firstLine="285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b/>
          <w:color w:val="000000"/>
        </w:rPr>
        <w:t>Sono Ufficiali di gara il Giudice Capo e il Direttore di Gara</w:t>
      </w:r>
      <w:r w:rsidRPr="00891FB7">
        <w:rPr>
          <w:rFonts w:ascii="Arial" w:hAnsi="Arial" w:cs="Arial"/>
          <w:color w:val="000000"/>
        </w:rPr>
        <w:t>.</w:t>
      </w:r>
    </w:p>
    <w:p w:rsidR="00EA3C16" w:rsidRPr="00891FB7" w:rsidRDefault="00EA3C16" w:rsidP="00277B4B">
      <w:pPr>
        <w:autoSpaceDE w:val="0"/>
        <w:autoSpaceDN w:val="0"/>
        <w:adjustRightInd w:val="0"/>
        <w:spacing w:line="276" w:lineRule="auto"/>
        <w:ind w:left="708" w:firstLine="1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Collaborano con gli Ufficiali di gara: il medico, il segretario, i giudici di superficie ed eventuali commissari designati dagli organismi preposti della FIPSAS.</w:t>
      </w:r>
    </w:p>
    <w:p w:rsidR="00CE70ED" w:rsidRPr="00891FB7" w:rsidRDefault="00CE70ED" w:rsidP="004B4B36">
      <w:pPr>
        <w:tabs>
          <w:tab w:val="left" w:pos="1560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9F4D32">
      <w:pPr>
        <w:tabs>
          <w:tab w:val="left" w:pos="4111"/>
        </w:tabs>
        <w:autoSpaceDE w:val="0"/>
        <w:autoSpaceDN w:val="0"/>
        <w:adjustRightInd w:val="0"/>
        <w:spacing w:line="276" w:lineRule="auto"/>
        <w:rPr>
          <w:rFonts w:ascii="Arial" w:hAnsi="Arial" w:cs="Arial"/>
        </w:rPr>
      </w:pPr>
      <w:r w:rsidRPr="00891FB7">
        <w:rPr>
          <w:rFonts w:ascii="Arial" w:hAnsi="Arial" w:cs="Arial"/>
        </w:rPr>
        <w:t>Direttore di Gara:</w:t>
      </w:r>
      <w:r w:rsidRPr="00891FB7">
        <w:rPr>
          <w:rFonts w:ascii="Arial" w:hAnsi="Arial" w:cs="Arial"/>
        </w:rPr>
        <w:tab/>
      </w:r>
      <w:r w:rsidR="00F90437">
        <w:rPr>
          <w:rFonts w:ascii="Arial" w:hAnsi="Arial" w:cs="Arial"/>
        </w:rPr>
        <w:t>in definizione</w:t>
      </w:r>
    </w:p>
    <w:p w:rsidR="00EA3C16" w:rsidRPr="00891FB7" w:rsidRDefault="00EA3C16" w:rsidP="009F4D32">
      <w:pPr>
        <w:tabs>
          <w:tab w:val="left" w:pos="4111"/>
        </w:tabs>
        <w:autoSpaceDE w:val="0"/>
        <w:autoSpaceDN w:val="0"/>
        <w:adjustRightInd w:val="0"/>
        <w:spacing w:line="276" w:lineRule="auto"/>
        <w:rPr>
          <w:rFonts w:ascii="Arial" w:hAnsi="Arial" w:cs="Arial"/>
        </w:rPr>
      </w:pPr>
      <w:r w:rsidRPr="00891FB7">
        <w:rPr>
          <w:rFonts w:ascii="Arial" w:hAnsi="Arial" w:cs="Arial"/>
        </w:rPr>
        <w:t>Segretario di Gara:</w:t>
      </w:r>
      <w:r w:rsidRPr="00891FB7">
        <w:rPr>
          <w:rFonts w:ascii="Arial" w:hAnsi="Arial" w:cs="Arial"/>
        </w:rPr>
        <w:tab/>
      </w:r>
      <w:r w:rsidR="0048707F">
        <w:rPr>
          <w:rFonts w:ascii="Arial" w:hAnsi="Arial" w:cs="Arial"/>
        </w:rPr>
        <w:t xml:space="preserve">personale A.S.D. </w:t>
      </w:r>
      <w:proofErr w:type="spellStart"/>
      <w:r w:rsidR="0048707F">
        <w:rPr>
          <w:rFonts w:ascii="Arial" w:hAnsi="Arial" w:cs="Arial"/>
        </w:rPr>
        <w:t>Syrako</w:t>
      </w:r>
      <w:proofErr w:type="spellEnd"/>
      <w:r w:rsidR="0048707F">
        <w:rPr>
          <w:rFonts w:ascii="Arial" w:hAnsi="Arial" w:cs="Arial"/>
        </w:rPr>
        <w:t xml:space="preserve"> Sub</w:t>
      </w:r>
      <w:r w:rsidR="007B5F8F">
        <w:rPr>
          <w:rFonts w:ascii="Arial" w:hAnsi="Arial" w:cs="Arial"/>
        </w:rPr>
        <w:t xml:space="preserve"> </w:t>
      </w:r>
    </w:p>
    <w:p w:rsidR="0041376F" w:rsidRPr="00891FB7" w:rsidRDefault="00EA3C16" w:rsidP="009F4D32">
      <w:pPr>
        <w:tabs>
          <w:tab w:val="left" w:pos="4111"/>
        </w:tabs>
        <w:autoSpaceDE w:val="0"/>
        <w:autoSpaceDN w:val="0"/>
        <w:adjustRightInd w:val="0"/>
        <w:spacing w:line="276" w:lineRule="auto"/>
        <w:rPr>
          <w:rFonts w:ascii="Arial" w:hAnsi="Arial" w:cs="Arial"/>
        </w:rPr>
      </w:pPr>
      <w:r w:rsidRPr="00891FB7">
        <w:rPr>
          <w:rFonts w:ascii="Arial" w:hAnsi="Arial" w:cs="Arial"/>
        </w:rPr>
        <w:t>Giudice Capo:</w:t>
      </w:r>
      <w:r w:rsidRPr="00891FB7">
        <w:rPr>
          <w:rFonts w:ascii="Arial" w:hAnsi="Arial" w:cs="Arial"/>
        </w:rPr>
        <w:tab/>
      </w:r>
      <w:r w:rsidR="00C54E28">
        <w:rPr>
          <w:rFonts w:ascii="Arial" w:hAnsi="Arial" w:cs="Arial"/>
        </w:rPr>
        <w:t>Santo Marescalco</w:t>
      </w:r>
    </w:p>
    <w:p w:rsidR="00611C7B" w:rsidRPr="00891FB7" w:rsidRDefault="00611C7B" w:rsidP="009F4D32">
      <w:pPr>
        <w:tabs>
          <w:tab w:val="left" w:pos="4111"/>
        </w:tabs>
        <w:autoSpaceDE w:val="0"/>
        <w:autoSpaceDN w:val="0"/>
        <w:adjustRightInd w:val="0"/>
        <w:spacing w:line="276" w:lineRule="auto"/>
        <w:ind w:left="2832" w:hanging="2832"/>
        <w:rPr>
          <w:rFonts w:ascii="Arial" w:hAnsi="Arial" w:cs="Arial"/>
        </w:rPr>
      </w:pPr>
      <w:r w:rsidRPr="005270D8">
        <w:rPr>
          <w:rFonts w:ascii="Arial" w:hAnsi="Arial" w:cs="Arial"/>
        </w:rPr>
        <w:t>Giudice</w:t>
      </w:r>
      <w:r w:rsidR="009F4D32" w:rsidRPr="005270D8">
        <w:rPr>
          <w:rFonts w:ascii="Arial" w:hAnsi="Arial" w:cs="Arial"/>
        </w:rPr>
        <w:t xml:space="preserve"> al controllo bersagli</w:t>
      </w:r>
      <w:r w:rsidRPr="005270D8">
        <w:rPr>
          <w:rFonts w:ascii="Arial" w:hAnsi="Arial" w:cs="Arial"/>
        </w:rPr>
        <w:t>:</w:t>
      </w:r>
      <w:r w:rsidRPr="005270D8">
        <w:rPr>
          <w:rFonts w:ascii="Arial" w:hAnsi="Arial" w:cs="Arial"/>
        </w:rPr>
        <w:tab/>
      </w:r>
      <w:r w:rsidR="00C54E28">
        <w:rPr>
          <w:rFonts w:ascii="Arial" w:hAnsi="Arial" w:cs="Arial"/>
        </w:rPr>
        <w:t xml:space="preserve">personale A.S.D. </w:t>
      </w:r>
      <w:proofErr w:type="spellStart"/>
      <w:r w:rsidR="00C54E28">
        <w:rPr>
          <w:rFonts w:ascii="Arial" w:hAnsi="Arial" w:cs="Arial"/>
        </w:rPr>
        <w:t>Syrako</w:t>
      </w:r>
      <w:proofErr w:type="spellEnd"/>
      <w:r w:rsidR="00C54E28">
        <w:rPr>
          <w:rFonts w:ascii="Arial" w:hAnsi="Arial" w:cs="Arial"/>
        </w:rPr>
        <w:t xml:space="preserve"> Sub</w:t>
      </w:r>
    </w:p>
    <w:p w:rsidR="004B4B36" w:rsidRPr="00EB3C48" w:rsidRDefault="00EA3C16" w:rsidP="00EB3C48">
      <w:pPr>
        <w:tabs>
          <w:tab w:val="left" w:pos="4111"/>
        </w:tabs>
        <w:autoSpaceDE w:val="0"/>
        <w:autoSpaceDN w:val="0"/>
        <w:adjustRightInd w:val="0"/>
        <w:spacing w:line="276" w:lineRule="auto"/>
        <w:rPr>
          <w:rFonts w:ascii="Arial" w:hAnsi="Arial" w:cs="Arial"/>
        </w:rPr>
      </w:pPr>
      <w:r w:rsidRPr="00891FB7">
        <w:rPr>
          <w:rFonts w:ascii="Arial" w:hAnsi="Arial" w:cs="Arial"/>
        </w:rPr>
        <w:t xml:space="preserve">Medico: </w:t>
      </w:r>
      <w:r w:rsidRPr="00891FB7">
        <w:rPr>
          <w:rFonts w:ascii="Arial" w:hAnsi="Arial" w:cs="Arial"/>
        </w:rPr>
        <w:tab/>
      </w:r>
      <w:r w:rsidR="0048707F">
        <w:rPr>
          <w:rFonts w:ascii="Arial" w:hAnsi="Arial" w:cs="Arial"/>
        </w:rPr>
        <w:t>a carico della società organizzatrice</w:t>
      </w:r>
      <w:r w:rsidR="009F4D32">
        <w:rPr>
          <w:rFonts w:ascii="Arial" w:hAnsi="Arial"/>
          <w:b/>
        </w:rPr>
        <w:br w:type="page"/>
      </w:r>
    </w:p>
    <w:p w:rsidR="00F417BE" w:rsidRPr="005476F7" w:rsidRDefault="00F417BE" w:rsidP="00F417BE">
      <w:pPr>
        <w:jc w:val="right"/>
        <w:rPr>
          <w:rFonts w:ascii="Arial" w:hAnsi="Arial"/>
          <w:b/>
        </w:rPr>
      </w:pPr>
      <w:r w:rsidRPr="005476F7">
        <w:rPr>
          <w:rFonts w:ascii="Arial" w:hAnsi="Arial"/>
          <w:b/>
        </w:rPr>
        <w:lastRenderedPageBreak/>
        <w:t>Modulo D1</w:t>
      </w:r>
    </w:p>
    <w:p w:rsidR="00F417BE" w:rsidRPr="005476F7" w:rsidRDefault="00F417BE" w:rsidP="00F417BE">
      <w:pPr>
        <w:jc w:val="both"/>
        <w:rPr>
          <w:rFonts w:ascii="Arial" w:hAnsi="Arial"/>
          <w:b/>
        </w:rPr>
      </w:pPr>
    </w:p>
    <w:p w:rsidR="00F417BE" w:rsidRPr="005476F7" w:rsidRDefault="00F417BE" w:rsidP="00F417BE">
      <w:pPr>
        <w:jc w:val="center"/>
        <w:rPr>
          <w:rFonts w:ascii="Arial" w:hAnsi="Arial"/>
          <w:b/>
        </w:rPr>
      </w:pPr>
      <w:r w:rsidRPr="005476F7">
        <w:rPr>
          <w:rFonts w:ascii="Arial" w:hAnsi="Arial"/>
          <w:b/>
        </w:rPr>
        <w:t>FIPSAS</w:t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  <w:t>CONI</w:t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  <w:t xml:space="preserve">      CMAS</w:t>
      </w:r>
    </w:p>
    <w:p w:rsidR="00F417BE" w:rsidRPr="005476F7" w:rsidRDefault="00F417BE" w:rsidP="00F417BE">
      <w:pPr>
        <w:spacing w:after="120"/>
        <w:jc w:val="center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COMITATO DI SETTORE ATTIVITA’ SUBACQUEE</w:t>
      </w:r>
      <w:r w:rsidR="00DE4FD3">
        <w:rPr>
          <w:rFonts w:ascii="Arial" w:hAnsi="Arial"/>
          <w:sz w:val="20"/>
          <w:szCs w:val="20"/>
        </w:rPr>
        <w:t xml:space="preserve"> E NUOTO PINNATO</w:t>
      </w:r>
    </w:p>
    <w:p w:rsidR="00F417BE" w:rsidRPr="005476F7" w:rsidRDefault="00F417BE" w:rsidP="00F417BE">
      <w:pPr>
        <w:spacing w:after="120"/>
        <w:jc w:val="center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MODULO DI ISCRIZIONE GARE</w:t>
      </w:r>
    </w:p>
    <w:p w:rsidR="00F417BE" w:rsidRPr="005476F7" w:rsidRDefault="00F417BE" w:rsidP="00F417BE">
      <w:pPr>
        <w:jc w:val="both"/>
        <w:rPr>
          <w:rFonts w:ascii="Arial" w:hAnsi="Arial"/>
          <w:b/>
          <w:sz w:val="20"/>
          <w:szCs w:val="20"/>
        </w:rPr>
      </w:pPr>
    </w:p>
    <w:p w:rsidR="00F417BE" w:rsidRPr="005476F7" w:rsidRDefault="00F417BE" w:rsidP="00F417BE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IL PRESIDENTE della Società______________________________________________________________</w:t>
      </w:r>
    </w:p>
    <w:p w:rsidR="00F417BE" w:rsidRPr="005476F7" w:rsidRDefault="00F417BE" w:rsidP="00F417BE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con Sede in _____________________________________________________________________n. _____</w:t>
      </w:r>
    </w:p>
    <w:p w:rsidR="00F417BE" w:rsidRPr="005476F7" w:rsidRDefault="00F417BE" w:rsidP="00F417BE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C.A.P. ______________ Città _______________________________________________</w:t>
      </w:r>
      <w:proofErr w:type="spellStart"/>
      <w:r w:rsidRPr="005476F7">
        <w:rPr>
          <w:rFonts w:ascii="Arial" w:hAnsi="Arial"/>
          <w:sz w:val="20"/>
          <w:szCs w:val="20"/>
        </w:rPr>
        <w:t>Sigla.Prov</w:t>
      </w:r>
      <w:proofErr w:type="spellEnd"/>
      <w:r w:rsidRPr="005476F7">
        <w:rPr>
          <w:rFonts w:ascii="Arial" w:hAnsi="Arial"/>
          <w:sz w:val="20"/>
          <w:szCs w:val="20"/>
        </w:rPr>
        <w:t>. ______</w:t>
      </w:r>
    </w:p>
    <w:p w:rsidR="00F417BE" w:rsidRPr="005476F7" w:rsidRDefault="00F417BE" w:rsidP="00F417BE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Tel. _____________________fax ____________________e-mail: _________________________________</w:t>
      </w:r>
    </w:p>
    <w:p w:rsidR="00F417BE" w:rsidRPr="005476F7" w:rsidRDefault="00F417BE" w:rsidP="00F417BE">
      <w:pPr>
        <w:rPr>
          <w:rFonts w:ascii="Arial" w:hAnsi="Arial"/>
          <w:sz w:val="20"/>
          <w:szCs w:val="20"/>
        </w:rPr>
      </w:pPr>
    </w:p>
    <w:p w:rsidR="00F417BE" w:rsidRPr="005476F7" w:rsidRDefault="00F417BE" w:rsidP="00F417BE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REGOLARMENTE AFFILIATA ALLA FIPSAS PER L’ANNO IN CORSO, CHIEDE DI ISCRIVERE ALLA GARA DI:</w:t>
      </w:r>
    </w:p>
    <w:p w:rsidR="00F417BE" w:rsidRPr="005476F7" w:rsidRDefault="00F417BE" w:rsidP="00F417BE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>PESCA IN APNEA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</w:p>
    <w:p w:rsidR="00F417BE" w:rsidRPr="005476F7" w:rsidRDefault="00F417BE" w:rsidP="00F417BE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 xml:space="preserve">                                                                           </w:t>
      </w:r>
      <w:r w:rsidRPr="005476F7">
        <w:rPr>
          <w:rFonts w:ascii="Arial" w:hAnsi="Arial"/>
          <w:b/>
          <w:sz w:val="20"/>
          <w:szCs w:val="20"/>
        </w:rPr>
        <w:tab/>
        <w:t>APNEA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</w:p>
    <w:p w:rsidR="00F417BE" w:rsidRPr="005476F7" w:rsidRDefault="00F417BE" w:rsidP="00F417BE">
      <w:pPr>
        <w:tabs>
          <w:tab w:val="left" w:pos="5103"/>
        </w:tabs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ab/>
        <w:t>SAFARI FOTOSUB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</w:p>
    <w:p w:rsidR="00F417BE" w:rsidRPr="005476F7" w:rsidRDefault="00F417BE" w:rsidP="00F417BE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ab/>
        <w:t>FOTO SUB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  <w:t>VIDEO SUB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</w:p>
    <w:p w:rsidR="00F417BE" w:rsidRPr="005476F7" w:rsidRDefault="00F417BE" w:rsidP="00F417BE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ab/>
        <w:t>TIRO AL BERSAGLIO SUB</w:t>
      </w:r>
      <w:r w:rsidRPr="005476F7">
        <w:rPr>
          <w:rFonts w:ascii="Arial" w:hAnsi="Arial"/>
          <w:b/>
          <w:sz w:val="20"/>
          <w:szCs w:val="20"/>
        </w:rPr>
        <w:tab/>
        <w:t>X</w:t>
      </w:r>
    </w:p>
    <w:p w:rsidR="00F417BE" w:rsidRPr="005476F7" w:rsidRDefault="00F417BE" w:rsidP="00F417BE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</w:p>
    <w:p w:rsidR="00F417BE" w:rsidRPr="005476F7" w:rsidRDefault="00F417BE" w:rsidP="00F417BE">
      <w:pPr>
        <w:rPr>
          <w:rFonts w:ascii="Arial" w:hAnsi="Arial"/>
          <w:b/>
          <w:bCs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DENOMINATA: </w:t>
      </w:r>
      <w:r w:rsidR="004B753B">
        <w:rPr>
          <w:rFonts w:ascii="Arial" w:hAnsi="Arial"/>
          <w:sz w:val="20"/>
          <w:szCs w:val="20"/>
        </w:rPr>
        <w:t>“</w:t>
      </w:r>
      <w:r w:rsidR="004B753B">
        <w:rPr>
          <w:rFonts w:ascii="Arial" w:hAnsi="Arial"/>
          <w:b/>
          <w:sz w:val="20"/>
          <w:szCs w:val="20"/>
        </w:rPr>
        <w:t>V</w:t>
      </w:r>
      <w:r w:rsidR="0041376F">
        <w:rPr>
          <w:rFonts w:ascii="Arial" w:hAnsi="Arial"/>
          <w:b/>
          <w:sz w:val="20"/>
          <w:szCs w:val="20"/>
        </w:rPr>
        <w:t>I</w:t>
      </w:r>
      <w:r w:rsidR="006529C7">
        <w:rPr>
          <w:rFonts w:ascii="Arial" w:hAnsi="Arial"/>
          <w:b/>
          <w:sz w:val="20"/>
          <w:szCs w:val="20"/>
        </w:rPr>
        <w:t>I</w:t>
      </w:r>
      <w:r w:rsidR="004B753B">
        <w:rPr>
          <w:rFonts w:ascii="Arial" w:hAnsi="Arial"/>
          <w:b/>
          <w:sz w:val="20"/>
          <w:szCs w:val="20"/>
        </w:rPr>
        <w:t xml:space="preserve"> </w:t>
      </w:r>
      <w:r w:rsidRPr="005476F7">
        <w:rPr>
          <w:rFonts w:ascii="Arial" w:hAnsi="Arial"/>
          <w:b/>
          <w:bCs/>
          <w:sz w:val="20"/>
          <w:szCs w:val="20"/>
        </w:rPr>
        <w:t>TRO</w:t>
      </w:r>
      <w:r>
        <w:rPr>
          <w:rFonts w:ascii="Arial" w:hAnsi="Arial"/>
          <w:b/>
          <w:bCs/>
          <w:sz w:val="20"/>
          <w:szCs w:val="20"/>
        </w:rPr>
        <w:t>FEO SYRAKO SUB</w:t>
      </w:r>
      <w:r w:rsidR="004B753B">
        <w:rPr>
          <w:rFonts w:ascii="Arial" w:hAnsi="Arial"/>
          <w:b/>
          <w:bCs/>
          <w:sz w:val="20"/>
          <w:szCs w:val="20"/>
        </w:rPr>
        <w:t>”</w:t>
      </w:r>
    </w:p>
    <w:p w:rsidR="00F417BE" w:rsidRPr="005476F7" w:rsidRDefault="00F417BE" w:rsidP="00F417BE">
      <w:pPr>
        <w:rPr>
          <w:rFonts w:ascii="Arial" w:hAnsi="Arial"/>
          <w:sz w:val="20"/>
          <w:szCs w:val="20"/>
        </w:rPr>
      </w:pPr>
    </w:p>
    <w:p w:rsidR="00F417BE" w:rsidRPr="005476F7" w:rsidRDefault="00F417BE" w:rsidP="00DE4FD3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CHE SI SVOLGERA’ A</w:t>
      </w:r>
      <w:r w:rsidR="00DE4FD3">
        <w:rPr>
          <w:rFonts w:ascii="Arial" w:hAnsi="Arial"/>
          <w:sz w:val="20"/>
          <w:szCs w:val="20"/>
        </w:rPr>
        <w:t>D</w:t>
      </w:r>
      <w:r>
        <w:rPr>
          <w:rFonts w:ascii="Arial" w:hAnsi="Arial"/>
          <w:sz w:val="20"/>
          <w:szCs w:val="20"/>
        </w:rPr>
        <w:t xml:space="preserve"> </w:t>
      </w:r>
      <w:r w:rsidRPr="00F90437">
        <w:rPr>
          <w:rFonts w:ascii="Arial" w:hAnsi="Arial"/>
          <w:b/>
          <w:sz w:val="20"/>
          <w:szCs w:val="20"/>
        </w:rPr>
        <w:t>AUGUSTA (SR)</w:t>
      </w:r>
      <w:r w:rsidRPr="005476F7">
        <w:rPr>
          <w:rFonts w:ascii="Arial" w:hAnsi="Arial"/>
          <w:sz w:val="20"/>
          <w:szCs w:val="20"/>
        </w:rPr>
        <w:t xml:space="preserve">, PRESSO </w:t>
      </w:r>
      <w:smartTag w:uri="urn:schemas-microsoft-com:office:smarttags" w:element="PersonName">
        <w:smartTagPr>
          <w:attr w:name="ProductID" w:val="LA PISCINA"/>
        </w:smartTagPr>
        <w:r>
          <w:rPr>
            <w:rFonts w:ascii="Arial" w:hAnsi="Arial"/>
            <w:b/>
            <w:bCs/>
            <w:sz w:val="20"/>
            <w:szCs w:val="20"/>
          </w:rPr>
          <w:t>LA PISCINA</w:t>
        </w:r>
      </w:smartTag>
      <w:r>
        <w:rPr>
          <w:rFonts w:ascii="Arial" w:hAnsi="Arial"/>
          <w:b/>
          <w:bCs/>
          <w:sz w:val="20"/>
          <w:szCs w:val="20"/>
        </w:rPr>
        <w:t xml:space="preserve"> LA CAVALERA (Via delle Palme, 26)</w:t>
      </w:r>
      <w:r w:rsidRPr="005476F7">
        <w:rPr>
          <w:rFonts w:ascii="Arial" w:hAnsi="Arial"/>
          <w:sz w:val="20"/>
          <w:szCs w:val="20"/>
        </w:rPr>
        <w:t xml:space="preserve">        </w:t>
      </w:r>
    </w:p>
    <w:p w:rsidR="00F417BE" w:rsidRPr="005476F7" w:rsidRDefault="00F417BE" w:rsidP="00DE4FD3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IN DATA</w:t>
      </w:r>
      <w:r>
        <w:rPr>
          <w:rFonts w:ascii="Arial" w:hAnsi="Arial"/>
          <w:b/>
          <w:bCs/>
          <w:sz w:val="20"/>
          <w:szCs w:val="20"/>
        </w:rPr>
        <w:t xml:space="preserve"> </w:t>
      </w:r>
      <w:r w:rsidR="006529C7">
        <w:rPr>
          <w:rFonts w:ascii="Arial" w:hAnsi="Arial"/>
          <w:b/>
          <w:bCs/>
          <w:sz w:val="20"/>
          <w:szCs w:val="20"/>
        </w:rPr>
        <w:t>6</w:t>
      </w:r>
      <w:r>
        <w:rPr>
          <w:rFonts w:ascii="Arial" w:hAnsi="Arial"/>
          <w:b/>
          <w:bCs/>
          <w:sz w:val="20"/>
          <w:szCs w:val="20"/>
        </w:rPr>
        <w:t xml:space="preserve"> </w:t>
      </w:r>
      <w:r w:rsidR="006529C7">
        <w:rPr>
          <w:rFonts w:ascii="Arial" w:hAnsi="Arial"/>
          <w:b/>
          <w:bCs/>
          <w:sz w:val="20"/>
          <w:szCs w:val="20"/>
        </w:rPr>
        <w:t>APRILE</w:t>
      </w:r>
      <w:r>
        <w:rPr>
          <w:rFonts w:ascii="Arial" w:hAnsi="Arial"/>
          <w:b/>
          <w:bCs/>
          <w:sz w:val="20"/>
          <w:szCs w:val="20"/>
        </w:rPr>
        <w:t xml:space="preserve"> 201</w:t>
      </w:r>
      <w:r w:rsidR="006529C7">
        <w:rPr>
          <w:rFonts w:ascii="Arial" w:hAnsi="Arial"/>
          <w:b/>
          <w:bCs/>
          <w:sz w:val="20"/>
          <w:szCs w:val="20"/>
        </w:rPr>
        <w:t>9</w:t>
      </w:r>
    </w:p>
    <w:p w:rsidR="00F417BE" w:rsidRPr="005476F7" w:rsidRDefault="00F417BE" w:rsidP="00DE4FD3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I SEGUENTI SOCI:</w:t>
      </w:r>
    </w:p>
    <w:p w:rsidR="00F417BE" w:rsidRPr="005476F7" w:rsidRDefault="00F417BE" w:rsidP="00F417BE">
      <w:pPr>
        <w:rPr>
          <w:rFonts w:ascii="Arial" w:hAnsi="Arial"/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6"/>
        <w:gridCol w:w="2687"/>
        <w:gridCol w:w="2376"/>
        <w:gridCol w:w="2224"/>
        <w:gridCol w:w="397"/>
        <w:gridCol w:w="410"/>
        <w:gridCol w:w="549"/>
        <w:gridCol w:w="549"/>
      </w:tblGrid>
      <w:tr w:rsidR="00DE4FD3" w:rsidRPr="00DE4FD3" w:rsidTr="00AA6ED1">
        <w:tc>
          <w:tcPr>
            <w:tcW w:w="226" w:type="pct"/>
          </w:tcPr>
          <w:p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395" w:type="pct"/>
          </w:tcPr>
          <w:p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  <w:r w:rsidRPr="00DE4FD3">
              <w:rPr>
                <w:rFonts w:ascii="Arial" w:hAnsi="Arial"/>
                <w:sz w:val="20"/>
                <w:szCs w:val="20"/>
              </w:rPr>
              <w:t>COGNOME</w:t>
            </w:r>
          </w:p>
        </w:tc>
        <w:tc>
          <w:tcPr>
            <w:tcW w:w="1234" w:type="pct"/>
          </w:tcPr>
          <w:p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  <w:r w:rsidRPr="00DE4FD3">
              <w:rPr>
                <w:rFonts w:ascii="Arial" w:hAnsi="Arial"/>
                <w:sz w:val="20"/>
                <w:szCs w:val="20"/>
              </w:rPr>
              <w:t>NOME</w:t>
            </w:r>
          </w:p>
        </w:tc>
        <w:tc>
          <w:tcPr>
            <w:tcW w:w="1155" w:type="pct"/>
          </w:tcPr>
          <w:p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  <w:r w:rsidRPr="00DE4FD3">
              <w:rPr>
                <w:rFonts w:ascii="Arial" w:hAnsi="Arial"/>
                <w:sz w:val="20"/>
                <w:szCs w:val="20"/>
              </w:rPr>
              <w:t>N.TESSERA FEDERALE/ ATLETA</w:t>
            </w:r>
          </w:p>
        </w:tc>
        <w:tc>
          <w:tcPr>
            <w:tcW w:w="206" w:type="pct"/>
          </w:tcPr>
          <w:p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  <w:r w:rsidRPr="00DE4FD3">
              <w:rPr>
                <w:rFonts w:ascii="Arial" w:hAnsi="Arial"/>
                <w:sz w:val="20"/>
                <w:szCs w:val="20"/>
              </w:rPr>
              <w:t>T</w:t>
            </w:r>
          </w:p>
        </w:tc>
        <w:tc>
          <w:tcPr>
            <w:tcW w:w="213" w:type="pct"/>
          </w:tcPr>
          <w:p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  <w:r w:rsidRPr="00DE4FD3">
              <w:rPr>
                <w:rFonts w:ascii="Arial" w:hAnsi="Arial"/>
                <w:sz w:val="20"/>
                <w:szCs w:val="20"/>
              </w:rPr>
              <w:t>B</w:t>
            </w:r>
          </w:p>
        </w:tc>
        <w:tc>
          <w:tcPr>
            <w:tcW w:w="285" w:type="pct"/>
          </w:tcPr>
          <w:p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  <w:r w:rsidRPr="00DE4FD3">
              <w:rPr>
                <w:rFonts w:ascii="Arial" w:hAnsi="Arial"/>
                <w:sz w:val="20"/>
                <w:szCs w:val="20"/>
              </w:rPr>
              <w:t>SB</w:t>
            </w:r>
          </w:p>
        </w:tc>
        <w:tc>
          <w:tcPr>
            <w:tcW w:w="285" w:type="pct"/>
          </w:tcPr>
          <w:p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  <w:r w:rsidRPr="00DE4FD3">
              <w:rPr>
                <w:rFonts w:ascii="Arial" w:hAnsi="Arial"/>
                <w:sz w:val="20"/>
                <w:szCs w:val="20"/>
              </w:rPr>
              <w:t>ST</w:t>
            </w:r>
          </w:p>
        </w:tc>
      </w:tr>
      <w:tr w:rsidR="00DE4FD3" w:rsidRPr="00DE4FD3" w:rsidTr="00AA6ED1">
        <w:tc>
          <w:tcPr>
            <w:tcW w:w="226" w:type="pct"/>
          </w:tcPr>
          <w:p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  <w:r w:rsidRPr="00DE4FD3">
              <w:rPr>
                <w:rFonts w:ascii="Arial" w:hAnsi="Arial"/>
                <w:sz w:val="20"/>
                <w:szCs w:val="20"/>
              </w:rPr>
              <w:t>1</w:t>
            </w:r>
          </w:p>
        </w:tc>
        <w:tc>
          <w:tcPr>
            <w:tcW w:w="1395" w:type="pct"/>
          </w:tcPr>
          <w:p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234" w:type="pct"/>
          </w:tcPr>
          <w:p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155" w:type="pct"/>
          </w:tcPr>
          <w:p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6" w:type="pct"/>
          </w:tcPr>
          <w:p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13" w:type="pct"/>
          </w:tcPr>
          <w:p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5" w:type="pct"/>
          </w:tcPr>
          <w:p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5" w:type="pct"/>
          </w:tcPr>
          <w:p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</w:tr>
      <w:tr w:rsidR="00DE4FD3" w:rsidRPr="00DE4FD3" w:rsidTr="00AA6ED1">
        <w:tc>
          <w:tcPr>
            <w:tcW w:w="226" w:type="pct"/>
          </w:tcPr>
          <w:p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  <w:r w:rsidRPr="00DE4FD3">
              <w:rPr>
                <w:rFonts w:ascii="Arial" w:hAnsi="Arial"/>
                <w:sz w:val="20"/>
                <w:szCs w:val="20"/>
              </w:rPr>
              <w:t>2</w:t>
            </w:r>
          </w:p>
        </w:tc>
        <w:tc>
          <w:tcPr>
            <w:tcW w:w="1395" w:type="pct"/>
          </w:tcPr>
          <w:p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234" w:type="pct"/>
          </w:tcPr>
          <w:p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155" w:type="pct"/>
          </w:tcPr>
          <w:p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6" w:type="pct"/>
          </w:tcPr>
          <w:p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13" w:type="pct"/>
          </w:tcPr>
          <w:p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5" w:type="pct"/>
          </w:tcPr>
          <w:p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5" w:type="pct"/>
          </w:tcPr>
          <w:p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</w:tr>
      <w:tr w:rsidR="00DE4FD3" w:rsidRPr="00DE4FD3" w:rsidTr="00AA6ED1">
        <w:tc>
          <w:tcPr>
            <w:tcW w:w="226" w:type="pct"/>
          </w:tcPr>
          <w:p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  <w:r w:rsidRPr="00DE4FD3">
              <w:rPr>
                <w:rFonts w:ascii="Arial" w:hAnsi="Arial"/>
                <w:sz w:val="20"/>
                <w:szCs w:val="20"/>
              </w:rPr>
              <w:t>3</w:t>
            </w:r>
          </w:p>
        </w:tc>
        <w:tc>
          <w:tcPr>
            <w:tcW w:w="1395" w:type="pct"/>
          </w:tcPr>
          <w:p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234" w:type="pct"/>
          </w:tcPr>
          <w:p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155" w:type="pct"/>
          </w:tcPr>
          <w:p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6" w:type="pct"/>
          </w:tcPr>
          <w:p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13" w:type="pct"/>
          </w:tcPr>
          <w:p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5" w:type="pct"/>
          </w:tcPr>
          <w:p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5" w:type="pct"/>
          </w:tcPr>
          <w:p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</w:tr>
      <w:tr w:rsidR="00DE4FD3" w:rsidRPr="00DE4FD3" w:rsidTr="00AA6ED1">
        <w:tc>
          <w:tcPr>
            <w:tcW w:w="226" w:type="pct"/>
          </w:tcPr>
          <w:p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  <w:r w:rsidRPr="00DE4FD3">
              <w:rPr>
                <w:rFonts w:ascii="Arial" w:hAnsi="Arial"/>
                <w:sz w:val="20"/>
                <w:szCs w:val="20"/>
              </w:rPr>
              <w:t>4</w:t>
            </w:r>
          </w:p>
        </w:tc>
        <w:tc>
          <w:tcPr>
            <w:tcW w:w="1395" w:type="pct"/>
          </w:tcPr>
          <w:p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234" w:type="pct"/>
          </w:tcPr>
          <w:p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155" w:type="pct"/>
          </w:tcPr>
          <w:p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6" w:type="pct"/>
          </w:tcPr>
          <w:p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13" w:type="pct"/>
          </w:tcPr>
          <w:p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5" w:type="pct"/>
          </w:tcPr>
          <w:p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5" w:type="pct"/>
          </w:tcPr>
          <w:p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</w:tr>
      <w:tr w:rsidR="00DE4FD3" w:rsidRPr="00DE4FD3" w:rsidTr="00AA6ED1">
        <w:tc>
          <w:tcPr>
            <w:tcW w:w="226" w:type="pct"/>
          </w:tcPr>
          <w:p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  <w:r w:rsidRPr="00DE4FD3">
              <w:rPr>
                <w:rFonts w:ascii="Arial" w:hAnsi="Arial"/>
                <w:sz w:val="20"/>
                <w:szCs w:val="20"/>
              </w:rPr>
              <w:t>5</w:t>
            </w:r>
          </w:p>
        </w:tc>
        <w:tc>
          <w:tcPr>
            <w:tcW w:w="1395" w:type="pct"/>
          </w:tcPr>
          <w:p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234" w:type="pct"/>
          </w:tcPr>
          <w:p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155" w:type="pct"/>
          </w:tcPr>
          <w:p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6" w:type="pct"/>
          </w:tcPr>
          <w:p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13" w:type="pct"/>
          </w:tcPr>
          <w:p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5" w:type="pct"/>
          </w:tcPr>
          <w:p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5" w:type="pct"/>
          </w:tcPr>
          <w:p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</w:tr>
      <w:tr w:rsidR="00DE4FD3" w:rsidRPr="00DE4FD3" w:rsidTr="00AA6ED1">
        <w:tc>
          <w:tcPr>
            <w:tcW w:w="226" w:type="pct"/>
          </w:tcPr>
          <w:p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  <w:r w:rsidRPr="00DE4FD3">
              <w:rPr>
                <w:rFonts w:ascii="Arial" w:hAnsi="Arial"/>
                <w:sz w:val="20"/>
                <w:szCs w:val="20"/>
              </w:rPr>
              <w:t>6</w:t>
            </w:r>
          </w:p>
        </w:tc>
        <w:tc>
          <w:tcPr>
            <w:tcW w:w="1395" w:type="pct"/>
          </w:tcPr>
          <w:p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234" w:type="pct"/>
          </w:tcPr>
          <w:p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155" w:type="pct"/>
          </w:tcPr>
          <w:p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6" w:type="pct"/>
          </w:tcPr>
          <w:p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13" w:type="pct"/>
          </w:tcPr>
          <w:p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5" w:type="pct"/>
          </w:tcPr>
          <w:p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5" w:type="pct"/>
          </w:tcPr>
          <w:p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</w:tr>
      <w:tr w:rsidR="00DE4FD3" w:rsidRPr="00DE4FD3" w:rsidTr="00AA6ED1">
        <w:tc>
          <w:tcPr>
            <w:tcW w:w="226" w:type="pct"/>
          </w:tcPr>
          <w:p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  <w:r w:rsidRPr="00DE4FD3">
              <w:rPr>
                <w:rFonts w:ascii="Arial" w:hAnsi="Arial"/>
                <w:sz w:val="20"/>
                <w:szCs w:val="20"/>
              </w:rPr>
              <w:t>7</w:t>
            </w:r>
          </w:p>
        </w:tc>
        <w:tc>
          <w:tcPr>
            <w:tcW w:w="1395" w:type="pct"/>
          </w:tcPr>
          <w:p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234" w:type="pct"/>
          </w:tcPr>
          <w:p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155" w:type="pct"/>
          </w:tcPr>
          <w:p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6" w:type="pct"/>
          </w:tcPr>
          <w:p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13" w:type="pct"/>
          </w:tcPr>
          <w:p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5" w:type="pct"/>
          </w:tcPr>
          <w:p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5" w:type="pct"/>
          </w:tcPr>
          <w:p w:rsidR="00DE4FD3" w:rsidRPr="00DE4FD3" w:rsidRDefault="00DE4FD3" w:rsidP="00DE4FD3">
            <w:pPr>
              <w:tabs>
                <w:tab w:val="left" w:pos="360"/>
              </w:tabs>
              <w:spacing w:after="200" w:line="276" w:lineRule="auto"/>
              <w:rPr>
                <w:rFonts w:ascii="Arial" w:hAnsi="Arial"/>
                <w:sz w:val="20"/>
                <w:szCs w:val="20"/>
              </w:rPr>
            </w:pPr>
          </w:p>
        </w:tc>
      </w:tr>
    </w:tbl>
    <w:p w:rsidR="00DE4FD3" w:rsidRPr="00DE4FD3" w:rsidRDefault="00DE4FD3" w:rsidP="00DE4FD3">
      <w:pPr>
        <w:tabs>
          <w:tab w:val="left" w:pos="360"/>
        </w:tabs>
        <w:spacing w:after="200" w:line="276" w:lineRule="auto"/>
        <w:rPr>
          <w:rFonts w:ascii="Arial" w:hAnsi="Arial"/>
          <w:color w:val="00FFFF"/>
          <w:sz w:val="20"/>
          <w:szCs w:val="20"/>
        </w:rPr>
      </w:pPr>
      <w:r w:rsidRPr="00DE4FD3">
        <w:rPr>
          <w:rFonts w:ascii="Arial" w:hAnsi="Arial"/>
          <w:sz w:val="20"/>
          <w:szCs w:val="20"/>
        </w:rPr>
        <w:t xml:space="preserve">                                                                                                     </w:t>
      </w:r>
    </w:p>
    <w:p w:rsidR="00DE4FD3" w:rsidRDefault="00DE4FD3" w:rsidP="00DE4FD3">
      <w:pPr>
        <w:spacing w:after="200" w:line="276" w:lineRule="auto"/>
        <w:jc w:val="both"/>
        <w:outlineLvl w:val="0"/>
        <w:rPr>
          <w:rFonts w:ascii="Arial" w:hAnsi="Arial"/>
          <w:sz w:val="16"/>
          <w:szCs w:val="16"/>
        </w:rPr>
      </w:pPr>
      <w:r w:rsidRPr="00DE4FD3">
        <w:rPr>
          <w:rFonts w:ascii="Arial" w:hAnsi="Arial"/>
          <w:sz w:val="16"/>
          <w:szCs w:val="16"/>
        </w:rPr>
        <w:t>SI ALLEGA ALLA PRESENTE LA SOMMA DI € _________QUALE QUOTA ISCRIZIONE ALLA GARA.</w:t>
      </w:r>
    </w:p>
    <w:p w:rsidR="00EB3C48" w:rsidRPr="00DE4FD3" w:rsidRDefault="00EB3C48" w:rsidP="00DE4FD3">
      <w:pPr>
        <w:spacing w:after="200" w:line="276" w:lineRule="auto"/>
        <w:jc w:val="both"/>
        <w:outlineLvl w:val="0"/>
        <w:rPr>
          <w:rFonts w:ascii="Arial" w:hAnsi="Arial"/>
          <w:sz w:val="16"/>
          <w:szCs w:val="16"/>
        </w:rPr>
      </w:pPr>
    </w:p>
    <w:p w:rsidR="00EB3C48" w:rsidRPr="00EB3C48" w:rsidRDefault="00DE4FD3" w:rsidP="00DE4FD3">
      <w:pPr>
        <w:spacing w:after="200" w:line="276" w:lineRule="auto"/>
        <w:jc w:val="both"/>
        <w:rPr>
          <w:rFonts w:ascii="Arial" w:hAnsi="Arial" w:cs="Arial"/>
          <w:snapToGrid w:val="0"/>
          <w:sz w:val="20"/>
          <w:szCs w:val="20"/>
        </w:rPr>
      </w:pPr>
      <w:r w:rsidRPr="00DE4FD3">
        <w:rPr>
          <w:rFonts w:ascii="Arial" w:hAnsi="Arial" w:cs="Arial"/>
          <w:snapToGrid w:val="0"/>
          <w:sz w:val="20"/>
          <w:szCs w:val="20"/>
        </w:rPr>
        <w:t xml:space="preserve">In qualità di Presidente della Società dichiaro veri i dati qui riportati, che tutti gli atleti, tecnici e/o dirigenti presenti alla manifestazione sono in regola con il tesseramento FIPSAS Attività Subacquee e Nuoto Pinnato per la stagione in corso e con la visita medica, se richiesta (gli atleti sono tutti in possesso del certificato medico sportivo agonistico). </w:t>
      </w:r>
      <w:bookmarkStart w:id="0" w:name="_GoBack"/>
      <w:bookmarkEnd w:id="0"/>
    </w:p>
    <w:p w:rsidR="00F417BE" w:rsidRPr="005476F7" w:rsidRDefault="00F417BE" w:rsidP="00F417BE">
      <w:pPr>
        <w:rPr>
          <w:rFonts w:ascii="Arial" w:hAnsi="Arial"/>
          <w:sz w:val="20"/>
          <w:szCs w:val="20"/>
        </w:rPr>
      </w:pPr>
    </w:p>
    <w:p w:rsidR="00F417BE" w:rsidRPr="005476F7" w:rsidRDefault="00F417BE" w:rsidP="00F417BE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___________________, IL__________________</w:t>
      </w:r>
    </w:p>
    <w:p w:rsidR="00F417BE" w:rsidRPr="005476F7" w:rsidRDefault="00F417BE" w:rsidP="00F417BE">
      <w:pPr>
        <w:rPr>
          <w:rFonts w:ascii="Arial" w:hAnsi="Arial"/>
          <w:sz w:val="20"/>
          <w:szCs w:val="20"/>
        </w:rPr>
      </w:pPr>
    </w:p>
    <w:p w:rsidR="00F417BE" w:rsidRPr="005476F7" w:rsidRDefault="00F417BE" w:rsidP="00F417BE">
      <w:pPr>
        <w:tabs>
          <w:tab w:val="left" w:pos="6660"/>
        </w:tabs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ab/>
        <w:t>IL PRESIDENTE</w:t>
      </w:r>
    </w:p>
    <w:p w:rsidR="00F417BE" w:rsidRPr="005476F7" w:rsidRDefault="00F417BE" w:rsidP="00F417BE">
      <w:pPr>
        <w:rPr>
          <w:rFonts w:ascii="Arial" w:hAnsi="Arial"/>
          <w:sz w:val="20"/>
          <w:szCs w:val="20"/>
        </w:rPr>
      </w:pPr>
    </w:p>
    <w:p w:rsidR="00F417BE" w:rsidRPr="006529C7" w:rsidRDefault="00F417BE" w:rsidP="006529C7">
      <w:pPr>
        <w:tabs>
          <w:tab w:val="left" w:pos="6480"/>
        </w:tabs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                                                                                                      __________________________________</w:t>
      </w:r>
    </w:p>
    <w:sectPr w:rsidR="00F417BE" w:rsidRPr="006529C7" w:rsidSect="00891FB7"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hybridMultilevel"/>
    <w:tmpl w:val="7C728C2A"/>
    <w:lvl w:ilvl="0" w:tplc="BE0691F6">
      <w:numFmt w:val="none"/>
      <w:lvlText w:val=""/>
      <w:lvlJc w:val="left"/>
      <w:pPr>
        <w:tabs>
          <w:tab w:val="num" w:pos="1800"/>
        </w:tabs>
      </w:pPr>
      <w:rPr>
        <w:rFonts w:cs="Times New Roman"/>
      </w:rPr>
    </w:lvl>
    <w:lvl w:ilvl="1" w:tplc="326CEB1C">
      <w:numFmt w:val="decimal"/>
      <w:lvlText w:val=""/>
      <w:lvlJc w:val="left"/>
      <w:rPr>
        <w:rFonts w:cs="Times New Roman"/>
      </w:rPr>
    </w:lvl>
    <w:lvl w:ilvl="2" w:tplc="1842FA46">
      <w:numFmt w:val="decimal"/>
      <w:lvlText w:val=""/>
      <w:lvlJc w:val="left"/>
      <w:rPr>
        <w:rFonts w:cs="Times New Roman"/>
      </w:rPr>
    </w:lvl>
    <w:lvl w:ilvl="3" w:tplc="05644F6E">
      <w:numFmt w:val="decimal"/>
      <w:lvlText w:val=""/>
      <w:lvlJc w:val="left"/>
      <w:rPr>
        <w:rFonts w:cs="Times New Roman"/>
      </w:rPr>
    </w:lvl>
    <w:lvl w:ilvl="4" w:tplc="82EE8A72">
      <w:numFmt w:val="decimal"/>
      <w:lvlText w:val=""/>
      <w:lvlJc w:val="left"/>
      <w:rPr>
        <w:rFonts w:cs="Times New Roman"/>
      </w:rPr>
    </w:lvl>
    <w:lvl w:ilvl="5" w:tplc="D39827B4">
      <w:numFmt w:val="decimal"/>
      <w:lvlText w:val=""/>
      <w:lvlJc w:val="left"/>
      <w:rPr>
        <w:rFonts w:cs="Times New Roman"/>
      </w:rPr>
    </w:lvl>
    <w:lvl w:ilvl="6" w:tplc="71B24830">
      <w:numFmt w:val="decimal"/>
      <w:lvlText w:val=""/>
      <w:lvlJc w:val="left"/>
      <w:rPr>
        <w:rFonts w:cs="Times New Roman"/>
      </w:rPr>
    </w:lvl>
    <w:lvl w:ilvl="7" w:tplc="C2C0EA84">
      <w:numFmt w:val="decimal"/>
      <w:lvlText w:val=""/>
      <w:lvlJc w:val="left"/>
      <w:rPr>
        <w:rFonts w:cs="Times New Roman"/>
      </w:rPr>
    </w:lvl>
    <w:lvl w:ilvl="8" w:tplc="539AC326">
      <w:numFmt w:val="decimal"/>
      <w:lvlText w:val=""/>
      <w:lvlJc w:val="left"/>
      <w:rPr>
        <w:rFonts w:cs="Times New Roman"/>
      </w:rPr>
    </w:lvl>
  </w:abstractNum>
  <w:abstractNum w:abstractNumId="1" w15:restartNumberingAfterBreak="0">
    <w:nsid w:val="007770F0"/>
    <w:multiLevelType w:val="hybridMultilevel"/>
    <w:tmpl w:val="F31CFE6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 w15:restartNumberingAfterBreak="0">
    <w:nsid w:val="071278D2"/>
    <w:multiLevelType w:val="hybridMultilevel"/>
    <w:tmpl w:val="B150CDC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" w15:restartNumberingAfterBreak="0">
    <w:nsid w:val="07EF01C5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4" w15:restartNumberingAfterBreak="0">
    <w:nsid w:val="18CF790F"/>
    <w:multiLevelType w:val="hybridMultilevel"/>
    <w:tmpl w:val="281293B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A84303"/>
    <w:multiLevelType w:val="hybridMultilevel"/>
    <w:tmpl w:val="F2D6A028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" w15:restartNumberingAfterBreak="0">
    <w:nsid w:val="2A1641B9"/>
    <w:multiLevelType w:val="hybridMultilevel"/>
    <w:tmpl w:val="2F88D414"/>
    <w:lvl w:ilvl="0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 w15:restartNumberingAfterBreak="0">
    <w:nsid w:val="31442CE3"/>
    <w:multiLevelType w:val="hybridMultilevel"/>
    <w:tmpl w:val="ADB0BF3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8" w15:restartNumberingAfterBreak="0">
    <w:nsid w:val="35024B0A"/>
    <w:multiLevelType w:val="hybridMultilevel"/>
    <w:tmpl w:val="E33C1A9A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9" w15:restartNumberingAfterBreak="0">
    <w:nsid w:val="56CC0B28"/>
    <w:multiLevelType w:val="hybridMultilevel"/>
    <w:tmpl w:val="66F8B338"/>
    <w:lvl w:ilvl="0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0" w15:restartNumberingAfterBreak="0">
    <w:nsid w:val="5A234CD3"/>
    <w:multiLevelType w:val="hybridMultilevel"/>
    <w:tmpl w:val="EB2E052A"/>
    <w:lvl w:ilvl="0" w:tplc="04100003">
      <w:start w:val="1"/>
      <w:numFmt w:val="bullet"/>
      <w:lvlText w:val="o"/>
      <w:lvlJc w:val="left"/>
      <w:pPr>
        <w:tabs>
          <w:tab w:val="num" w:pos="1428"/>
        </w:tabs>
        <w:ind w:left="1428" w:hanging="360"/>
      </w:pPr>
      <w:rPr>
        <w:rFonts w:ascii="Courier New" w:hAnsi="Courier New" w:hint="default"/>
      </w:rPr>
    </w:lvl>
    <w:lvl w:ilvl="1" w:tplc="04100001">
      <w:start w:val="1"/>
      <w:numFmt w:val="bullet"/>
      <w:lvlText w:val=""/>
      <w:lvlJc w:val="left"/>
      <w:pPr>
        <w:tabs>
          <w:tab w:val="num" w:pos="2148"/>
        </w:tabs>
        <w:ind w:left="2148" w:hanging="360"/>
      </w:pPr>
      <w:rPr>
        <w:rFonts w:ascii="Symbol" w:hAnsi="Symbol" w:hint="default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1" w15:restartNumberingAfterBreak="0">
    <w:nsid w:val="5BE40F89"/>
    <w:multiLevelType w:val="hybridMultilevel"/>
    <w:tmpl w:val="469AF826"/>
    <w:lvl w:ilvl="0" w:tplc="0410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 w15:restartNumberingAfterBreak="0">
    <w:nsid w:val="5FB20CDC"/>
    <w:multiLevelType w:val="hybridMultilevel"/>
    <w:tmpl w:val="1842208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3" w15:restartNumberingAfterBreak="0">
    <w:nsid w:val="6A895709"/>
    <w:multiLevelType w:val="hybridMultilevel"/>
    <w:tmpl w:val="632E3A2E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4" w15:restartNumberingAfterBreak="0">
    <w:nsid w:val="6C455F4E"/>
    <w:multiLevelType w:val="hybridMultilevel"/>
    <w:tmpl w:val="F6C69E66"/>
    <w:lvl w:ilvl="0" w:tplc="0410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5" w15:restartNumberingAfterBreak="0">
    <w:nsid w:val="70815EC8"/>
    <w:multiLevelType w:val="hybridMultilevel"/>
    <w:tmpl w:val="ADB21C54"/>
    <w:lvl w:ilvl="0" w:tplc="2B06ED66">
      <w:start w:val="15"/>
      <w:numFmt w:val="bullet"/>
      <w:lvlText w:val="-"/>
      <w:lvlJc w:val="left"/>
      <w:pPr>
        <w:tabs>
          <w:tab w:val="num" w:pos="1776"/>
        </w:tabs>
        <w:ind w:left="1776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6" w15:restartNumberingAfterBreak="0">
    <w:nsid w:val="72613E9F"/>
    <w:multiLevelType w:val="hybridMultilevel"/>
    <w:tmpl w:val="66D43E9C"/>
    <w:lvl w:ilvl="0" w:tplc="E9F88CFE">
      <w:numFmt w:val="bullet"/>
      <w:lvlText w:val="-"/>
      <w:lvlJc w:val="left"/>
      <w:pPr>
        <w:ind w:left="1069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  <w:lvlOverride w:ilvl="0"/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0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4"/>
  </w:num>
  <w:num w:numId="1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0"/>
  </w:num>
  <w:num w:numId="15">
    <w:abstractNumId w:val="1"/>
  </w:num>
  <w:num w:numId="16">
    <w:abstractNumId w:val="12"/>
  </w:num>
  <w:num w:numId="17">
    <w:abstractNumId w:val="11"/>
  </w:num>
  <w:num w:numId="18">
    <w:abstractNumId w:val="16"/>
  </w:num>
  <w:num w:numId="1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7996"/>
    <w:rsid w:val="00000D97"/>
    <w:rsid w:val="00043AD6"/>
    <w:rsid w:val="00055CEE"/>
    <w:rsid w:val="0006096B"/>
    <w:rsid w:val="00066809"/>
    <w:rsid w:val="00096F02"/>
    <w:rsid w:val="000A656A"/>
    <w:rsid w:val="000C018C"/>
    <w:rsid w:val="000D02D2"/>
    <w:rsid w:val="000F7F79"/>
    <w:rsid w:val="001270D3"/>
    <w:rsid w:val="0015589C"/>
    <w:rsid w:val="0017746B"/>
    <w:rsid w:val="00193801"/>
    <w:rsid w:val="001B12A8"/>
    <w:rsid w:val="002033FB"/>
    <w:rsid w:val="00204248"/>
    <w:rsid w:val="002150C1"/>
    <w:rsid w:val="00224511"/>
    <w:rsid w:val="00232D1D"/>
    <w:rsid w:val="002415FD"/>
    <w:rsid w:val="00245D9D"/>
    <w:rsid w:val="00272113"/>
    <w:rsid w:val="00277B4B"/>
    <w:rsid w:val="002817C6"/>
    <w:rsid w:val="00292F01"/>
    <w:rsid w:val="002940C8"/>
    <w:rsid w:val="002B3D83"/>
    <w:rsid w:val="002E53E3"/>
    <w:rsid w:val="002F5074"/>
    <w:rsid w:val="00321D0B"/>
    <w:rsid w:val="0033697D"/>
    <w:rsid w:val="00340B3B"/>
    <w:rsid w:val="0037074D"/>
    <w:rsid w:val="00381060"/>
    <w:rsid w:val="003A6DD8"/>
    <w:rsid w:val="003F0AFE"/>
    <w:rsid w:val="0041376F"/>
    <w:rsid w:val="00420661"/>
    <w:rsid w:val="004622BE"/>
    <w:rsid w:val="0048707F"/>
    <w:rsid w:val="004B4B36"/>
    <w:rsid w:val="004B66F7"/>
    <w:rsid w:val="004B753B"/>
    <w:rsid w:val="004C04F5"/>
    <w:rsid w:val="004D4F7B"/>
    <w:rsid w:val="004E2CC7"/>
    <w:rsid w:val="00505062"/>
    <w:rsid w:val="00507527"/>
    <w:rsid w:val="00507E81"/>
    <w:rsid w:val="00511569"/>
    <w:rsid w:val="0051305A"/>
    <w:rsid w:val="005270D8"/>
    <w:rsid w:val="005476F7"/>
    <w:rsid w:val="00550D09"/>
    <w:rsid w:val="00556BB9"/>
    <w:rsid w:val="005916A1"/>
    <w:rsid w:val="00594F16"/>
    <w:rsid w:val="00596DF6"/>
    <w:rsid w:val="00611C7B"/>
    <w:rsid w:val="00621B48"/>
    <w:rsid w:val="00626657"/>
    <w:rsid w:val="00640D17"/>
    <w:rsid w:val="006529C7"/>
    <w:rsid w:val="00660C06"/>
    <w:rsid w:val="006A6070"/>
    <w:rsid w:val="006B5ECF"/>
    <w:rsid w:val="006C0A2E"/>
    <w:rsid w:val="00763AC8"/>
    <w:rsid w:val="007644DC"/>
    <w:rsid w:val="0078764D"/>
    <w:rsid w:val="00790401"/>
    <w:rsid w:val="00790779"/>
    <w:rsid w:val="007919FC"/>
    <w:rsid w:val="00791B6C"/>
    <w:rsid w:val="007940A7"/>
    <w:rsid w:val="007B1EBC"/>
    <w:rsid w:val="007B5F8F"/>
    <w:rsid w:val="007D2DA2"/>
    <w:rsid w:val="007D5726"/>
    <w:rsid w:val="007E664C"/>
    <w:rsid w:val="007F2124"/>
    <w:rsid w:val="00802242"/>
    <w:rsid w:val="0082430C"/>
    <w:rsid w:val="00826FC7"/>
    <w:rsid w:val="008317FB"/>
    <w:rsid w:val="00882001"/>
    <w:rsid w:val="00884226"/>
    <w:rsid w:val="008914B0"/>
    <w:rsid w:val="00891FB7"/>
    <w:rsid w:val="00897419"/>
    <w:rsid w:val="00930730"/>
    <w:rsid w:val="0093574D"/>
    <w:rsid w:val="009502F2"/>
    <w:rsid w:val="00991EF4"/>
    <w:rsid w:val="009A7A37"/>
    <w:rsid w:val="009B6942"/>
    <w:rsid w:val="009D1184"/>
    <w:rsid w:val="009D5A5D"/>
    <w:rsid w:val="009E0FB3"/>
    <w:rsid w:val="009F4D32"/>
    <w:rsid w:val="00A02D50"/>
    <w:rsid w:val="00A15F0C"/>
    <w:rsid w:val="00A170B4"/>
    <w:rsid w:val="00A509F0"/>
    <w:rsid w:val="00A64470"/>
    <w:rsid w:val="00AA6ED1"/>
    <w:rsid w:val="00AE6628"/>
    <w:rsid w:val="00AF4C20"/>
    <w:rsid w:val="00B602D1"/>
    <w:rsid w:val="00B97627"/>
    <w:rsid w:val="00BA4F66"/>
    <w:rsid w:val="00BC44E6"/>
    <w:rsid w:val="00BD2F39"/>
    <w:rsid w:val="00BF131B"/>
    <w:rsid w:val="00BF5488"/>
    <w:rsid w:val="00C05EE5"/>
    <w:rsid w:val="00C11335"/>
    <w:rsid w:val="00C33730"/>
    <w:rsid w:val="00C366F8"/>
    <w:rsid w:val="00C54E28"/>
    <w:rsid w:val="00C555CC"/>
    <w:rsid w:val="00C913A3"/>
    <w:rsid w:val="00CB1F94"/>
    <w:rsid w:val="00CC49A9"/>
    <w:rsid w:val="00CE70ED"/>
    <w:rsid w:val="00D21650"/>
    <w:rsid w:val="00D2181B"/>
    <w:rsid w:val="00D519F1"/>
    <w:rsid w:val="00D847A3"/>
    <w:rsid w:val="00DB13B3"/>
    <w:rsid w:val="00DC7916"/>
    <w:rsid w:val="00DE4FD3"/>
    <w:rsid w:val="00DE728B"/>
    <w:rsid w:val="00E26AC4"/>
    <w:rsid w:val="00E528B3"/>
    <w:rsid w:val="00E62CAB"/>
    <w:rsid w:val="00E83A4F"/>
    <w:rsid w:val="00E87996"/>
    <w:rsid w:val="00E90399"/>
    <w:rsid w:val="00EA2E13"/>
    <w:rsid w:val="00EA3C16"/>
    <w:rsid w:val="00EB3C48"/>
    <w:rsid w:val="00EC65D8"/>
    <w:rsid w:val="00EC7BC2"/>
    <w:rsid w:val="00ED1C2E"/>
    <w:rsid w:val="00EE50FB"/>
    <w:rsid w:val="00EE5B60"/>
    <w:rsid w:val="00F25595"/>
    <w:rsid w:val="00F417BE"/>
    <w:rsid w:val="00F433C1"/>
    <w:rsid w:val="00F90437"/>
    <w:rsid w:val="00F963BB"/>
    <w:rsid w:val="00FA50E0"/>
    <w:rsid w:val="00FB3BE7"/>
    <w:rsid w:val="00FD56EF"/>
    <w:rsid w:val="00FF57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5:docId w15:val="{812BDDB0-777A-4B60-AF69-2BF1590E67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E87996"/>
    <w:rPr>
      <w:rFonts w:ascii="Times New Roman" w:hAnsi="Times New Roman"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790779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uiPriority w:val="9"/>
    <w:locked/>
    <w:rsid w:val="00790779"/>
    <w:rPr>
      <w:rFonts w:ascii="Cambria" w:hAnsi="Cambria" w:cs="Times New Roman"/>
      <w:b/>
      <w:bCs/>
      <w:color w:val="365F91"/>
      <w:sz w:val="28"/>
      <w:szCs w:val="28"/>
      <w:lang w:eastAsia="it-IT"/>
    </w:rPr>
  </w:style>
  <w:style w:type="character" w:styleId="Collegamentoipertestuale">
    <w:name w:val="Hyperlink"/>
    <w:uiPriority w:val="99"/>
    <w:unhideWhenUsed/>
    <w:rsid w:val="00E87996"/>
    <w:rPr>
      <w:rFonts w:cs="Times New Roman"/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E87996"/>
    <w:pPr>
      <w:tabs>
        <w:tab w:val="center" w:pos="4819"/>
        <w:tab w:val="right" w:pos="9638"/>
      </w:tabs>
    </w:pPr>
    <w:rPr>
      <w:sz w:val="20"/>
      <w:szCs w:val="20"/>
    </w:rPr>
  </w:style>
  <w:style w:type="character" w:customStyle="1" w:styleId="IntestazioneCarattere">
    <w:name w:val="Intestazione Carattere"/>
    <w:link w:val="Intestazione"/>
    <w:uiPriority w:val="99"/>
    <w:locked/>
    <w:rsid w:val="00E87996"/>
    <w:rPr>
      <w:rFonts w:ascii="Times New Roman" w:hAnsi="Times New Roman" w:cs="Times New Roman"/>
      <w:sz w:val="20"/>
      <w:szCs w:val="20"/>
      <w:lang w:eastAsia="it-IT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E87996"/>
    <w:rPr>
      <w:szCs w:val="20"/>
    </w:rPr>
  </w:style>
  <w:style w:type="character" w:customStyle="1" w:styleId="CorpotestoCarattere">
    <w:name w:val="Corpo testo Carattere"/>
    <w:link w:val="Corpotesto"/>
    <w:uiPriority w:val="99"/>
    <w:semiHidden/>
    <w:locked/>
    <w:rsid w:val="00E87996"/>
    <w:rPr>
      <w:rFonts w:ascii="Times New Roman" w:hAnsi="Times New Roman" w:cs="Times New Roman"/>
      <w:sz w:val="20"/>
      <w:szCs w:val="20"/>
      <w:lang w:eastAsia="it-IT"/>
    </w:rPr>
  </w:style>
  <w:style w:type="table" w:styleId="Grigliatabella">
    <w:name w:val="Table Grid"/>
    <w:basedOn w:val="Tabellanormale"/>
    <w:uiPriority w:val="59"/>
    <w:rsid w:val="00E87996"/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790779"/>
    <w:pPr>
      <w:ind w:left="720"/>
      <w:contextualSpacing/>
    </w:pPr>
  </w:style>
  <w:style w:type="paragraph" w:customStyle="1" w:styleId="address">
    <w:name w:val="address"/>
    <w:basedOn w:val="Normale"/>
    <w:rsid w:val="00790779"/>
    <w:pPr>
      <w:spacing w:before="100" w:beforeAutospacing="1" w:after="100" w:afterAutospacing="1"/>
    </w:pPr>
  </w:style>
  <w:style w:type="paragraph" w:customStyle="1" w:styleId="headerstruttura1">
    <w:name w:val="header_struttura1"/>
    <w:basedOn w:val="Normale"/>
    <w:rsid w:val="00790779"/>
    <w:pPr>
      <w:pBdr>
        <w:bottom w:val="single" w:sz="6" w:space="0" w:color="E0E0E0"/>
      </w:pBdr>
      <w:spacing w:before="100" w:beforeAutospacing="1" w:after="100" w:afterAutospacing="1"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90779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locked/>
    <w:rsid w:val="00790779"/>
    <w:rPr>
      <w:rFonts w:ascii="Tahoma" w:hAnsi="Tahoma" w:cs="Tahoma"/>
      <w:sz w:val="16"/>
      <w:szCs w:val="16"/>
      <w:lang w:eastAsia="it-IT"/>
    </w:rPr>
  </w:style>
  <w:style w:type="paragraph" w:styleId="Corpodeltesto3">
    <w:name w:val="Body Text 3"/>
    <w:basedOn w:val="Normale"/>
    <w:rsid w:val="00E90399"/>
    <w:pPr>
      <w:spacing w:after="120" w:line="240" w:lineRule="atLeast"/>
    </w:pPr>
    <w:rPr>
      <w:rFonts w:ascii="Garamond" w:hAnsi="Garamond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35370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syrakosub@virgilio.it" TargetMode="External"/><Relationship Id="rId5" Type="http://schemas.openxmlformats.org/officeDocument/2006/relationships/hyperlink" Target="http://www.fipsas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937</Words>
  <Characters>6086</Characters>
  <Application>Microsoft Office Word</Application>
  <DocSecurity>0</DocSecurity>
  <Lines>50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VIII TROFEO CITTA’ DI BRESCIA</vt:lpstr>
    </vt:vector>
  </TitlesOfParts>
  <Company>Microsoft</Company>
  <LinksUpToDate>false</LinksUpToDate>
  <CharactersWithSpaces>7009</CharactersWithSpaces>
  <SharedDoc>false</SharedDoc>
  <HLinks>
    <vt:vector size="12" baseType="variant">
      <vt:variant>
        <vt:i4>4653164</vt:i4>
      </vt:variant>
      <vt:variant>
        <vt:i4>3</vt:i4>
      </vt:variant>
      <vt:variant>
        <vt:i4>0</vt:i4>
      </vt:variant>
      <vt:variant>
        <vt:i4>5</vt:i4>
      </vt:variant>
      <vt:variant>
        <vt:lpwstr>mailto:syrakosub@virgilio.it</vt:lpwstr>
      </vt:variant>
      <vt:variant>
        <vt:lpwstr/>
      </vt:variant>
      <vt:variant>
        <vt:i4>393296</vt:i4>
      </vt:variant>
      <vt:variant>
        <vt:i4>0</vt:i4>
      </vt:variant>
      <vt:variant>
        <vt:i4>0</vt:i4>
      </vt:variant>
      <vt:variant>
        <vt:i4>5</vt:i4>
      </vt:variant>
      <vt:variant>
        <vt:lpwstr>http://www.fipsas.it/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VIII TROFEO CITTA’ DI BRESCIA</dc:title>
  <dc:creator>MAURO</dc:creator>
  <cp:lastModifiedBy>Fabio Savi</cp:lastModifiedBy>
  <cp:revision>5</cp:revision>
  <cp:lastPrinted>2010-10-26T11:09:00Z</cp:lastPrinted>
  <dcterms:created xsi:type="dcterms:W3CDTF">2019-03-06T10:41:00Z</dcterms:created>
  <dcterms:modified xsi:type="dcterms:W3CDTF">2019-03-06T10:46:00Z</dcterms:modified>
</cp:coreProperties>
</file>