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EC3436">
        <w:trPr>
          <w:trHeight w:val="1414"/>
        </w:trPr>
        <w:tc>
          <w:tcPr>
            <w:tcW w:w="1755" w:type="dxa"/>
            <w:shd w:val="clear" w:color="auto" w:fill="auto"/>
          </w:tcPr>
          <w:p w:rsidR="00EC3436" w:rsidRDefault="00EC3436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EC3436" w:rsidRDefault="005E0EC1">
            <w:pPr>
              <w:widowControl w:val="0"/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noProof/>
              </w:rPr>
              <w:pict>
                <v:shape id="Immagine1" o:spid="_x0000_s1048" style="position:absolute;left:0;text-align:left;margin-left:-2.2pt;margin-top:31.7pt;width:341pt;height:.4pt;z-index:4;visibility:visible;mso-wrap-style:square;mso-wrap-distance-left:.05pt;mso-wrap-distance-top:.05pt;mso-wrap-distance-right:.1pt;mso-wrap-distance-bottom:.1pt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" path="m,l21600,21600e" filled="f" strokeweight="0">
                  <v:path arrowok="t" textboxrect="0,0,21616,35100"/>
                </v:shape>
              </w:pict>
            </w:r>
            <w:r w:rsidR="007C7251"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3436" w:rsidRDefault="007C7251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EC3436" w:rsidRDefault="00EC3436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EC3436" w:rsidRDefault="007C7251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</w:pPr>
            <w:r>
              <w:rPr>
                <w:b/>
              </w:rPr>
              <w:t>SEZIONE PROVINCIALE FIPSAS - LATINA</w:t>
            </w:r>
          </w:p>
          <w:p w:rsidR="00EC3436" w:rsidRDefault="00EC3436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EC3436" w:rsidRDefault="00EC3436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EC3436" w:rsidRDefault="00EC3436">
      <w:pPr>
        <w:jc w:val="center"/>
        <w:rPr>
          <w:rFonts w:ascii="Arial" w:hAnsi="Arial" w:cs="Arial"/>
          <w:b/>
          <w:sz w:val="16"/>
          <w:szCs w:val="16"/>
        </w:rPr>
      </w:pPr>
    </w:p>
    <w:p w:rsidR="00EC3436" w:rsidRDefault="00EC3436">
      <w:pPr>
        <w:jc w:val="center"/>
        <w:rPr>
          <w:rFonts w:ascii="Arial" w:hAnsi="Arial" w:cs="Arial"/>
          <w:b/>
          <w:sz w:val="16"/>
          <w:szCs w:val="16"/>
        </w:rPr>
      </w:pPr>
    </w:p>
    <w:p w:rsidR="00EC3436" w:rsidRDefault="007C7251">
      <w:pPr>
        <w:jc w:val="center"/>
      </w:pPr>
      <w:r>
        <w:rPr>
          <w:rFonts w:ascii="Arial" w:hAnsi="Arial" w:cs="Arial"/>
          <w:b/>
          <w:sz w:val="36"/>
          <w:szCs w:val="36"/>
        </w:rPr>
        <w:t>5° TROFEO FIPSAS LATINA</w:t>
      </w:r>
    </w:p>
    <w:p w:rsidR="00EC3436" w:rsidRDefault="007C725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EC3436" w:rsidRDefault="007C725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di</w:t>
      </w:r>
    </w:p>
    <w:p w:rsidR="00EC3436" w:rsidRDefault="007C725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EC3436" w:rsidRDefault="007C7251">
      <w:pPr>
        <w:jc w:val="center"/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:rsidR="00EC3436" w:rsidRDefault="00EC3436">
      <w:pPr>
        <w:jc w:val="center"/>
        <w:rPr>
          <w:rFonts w:ascii="Arial" w:hAnsi="Arial" w:cs="Arial"/>
          <w:b/>
          <w:sz w:val="36"/>
          <w:szCs w:val="36"/>
        </w:rPr>
      </w:pPr>
    </w:p>
    <w:p w:rsidR="00EC3436" w:rsidRDefault="007C7251">
      <w:pPr>
        <w:jc w:val="center"/>
      </w:pPr>
      <w:r>
        <w:rPr>
          <w:rFonts w:ascii="Arial" w:hAnsi="Arial" w:cs="Arial"/>
          <w:b/>
          <w:sz w:val="28"/>
          <w:szCs w:val="28"/>
        </w:rPr>
        <w:t>APRILIA (LT)</w:t>
      </w:r>
      <w:r>
        <w:rPr>
          <w:rFonts w:ascii="Arial" w:hAnsi="Arial" w:cs="Arial"/>
          <w:b/>
          <w:sz w:val="28"/>
          <w:szCs w:val="28"/>
        </w:rPr>
        <w:t xml:space="preserve"> – 12</w:t>
      </w:r>
      <w:r>
        <w:rPr>
          <w:rFonts w:ascii="Arial" w:hAnsi="Arial" w:cs="Arial"/>
          <w:b/>
          <w:sz w:val="28"/>
          <w:szCs w:val="28"/>
        </w:rPr>
        <w:t xml:space="preserve"> APRILE 2025</w:t>
      </w:r>
    </w:p>
    <w:p w:rsidR="00EC3436" w:rsidRDefault="00EC3436">
      <w:pPr>
        <w:jc w:val="center"/>
        <w:rPr>
          <w:rFonts w:ascii="Arial" w:hAnsi="Arial" w:cs="Arial"/>
          <w:b/>
          <w:color w:val="000000"/>
        </w:rPr>
      </w:pPr>
    </w:p>
    <w:p w:rsidR="00EC3436" w:rsidRDefault="007C7251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EC3436" w:rsidRDefault="00EC3436">
      <w:pPr>
        <w:rPr>
          <w:rFonts w:ascii="Arial" w:hAnsi="Arial" w:cs="Arial"/>
          <w:b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EC3436" w:rsidRDefault="00EC3436">
      <w:pPr>
        <w:ind w:left="708" w:firstLine="708"/>
        <w:jc w:val="both"/>
        <w:rPr>
          <w:rFonts w:ascii="Arial" w:hAnsi="Arial" w:cs="Arial"/>
          <w:color w:val="000000"/>
        </w:rPr>
      </w:pP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>La Sezione Provinciale F.I.P.S.A.S. di Latina organizza la Gara di Qualificazione Nazionale – valida come Campionato Provinciale di Latina – denominata “</w:t>
      </w:r>
      <w:r w:rsidR="005E0EC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° Trofeo FIPSAS LATINA</w:t>
      </w:r>
      <w:r>
        <w:rPr>
          <w:rFonts w:ascii="Arial" w:hAnsi="Arial" w:cs="Arial"/>
        </w:rPr>
        <w:t xml:space="preserve">”, che si </w:t>
      </w:r>
      <w:r>
        <w:rPr>
          <w:rFonts w:ascii="Arial" w:hAnsi="Arial" w:cs="Arial"/>
        </w:rPr>
        <w:t>terrà ad Aprilia (LT), presso la Piscina “Primavera Campus”</w:t>
      </w:r>
      <w:bookmarkStart w:id="0" w:name="__DdeLink__753_933506254"/>
      <w:r w:rsidR="005E0EC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sita in </w:t>
      </w:r>
      <w:r w:rsidR="005E0EC1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ia delle Valli </w:t>
      </w:r>
      <w:bookmarkEnd w:id="0"/>
      <w:r>
        <w:rPr>
          <w:rFonts w:ascii="Arial" w:hAnsi="Arial" w:cs="Arial"/>
        </w:rPr>
        <w:t>39, i</w:t>
      </w:r>
      <w:r>
        <w:rPr>
          <w:rFonts w:ascii="Arial" w:hAnsi="Arial" w:cs="Arial"/>
          <w:color w:val="000000"/>
        </w:rPr>
        <w:t>l 12 Aprile 2025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:rsidR="00EC3436" w:rsidRDefault="00EC3436">
      <w:pPr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EC3436" w:rsidRDefault="00EC3436">
      <w:pPr>
        <w:rPr>
          <w:rFonts w:ascii="Arial" w:hAnsi="Arial" w:cs="Arial"/>
          <w:b/>
          <w:color w:val="000000"/>
        </w:rPr>
      </w:pP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Alla gara possono partecipare gli atleti in regola con quanto previsto dal presente </w:t>
      </w:r>
      <w:r>
        <w:rPr>
          <w:rFonts w:ascii="Arial" w:hAnsi="Arial" w:cs="Arial"/>
          <w:color w:val="000000"/>
        </w:rPr>
        <w:t>regolamento e dalle norme in esso richiamate. La partecipazione è limitata a 40 iscritti. In caso di raggiunto limite di iscritti, farà fede la data di ricezione delle iscrizioni.</w:t>
      </w:r>
    </w:p>
    <w:p w:rsidR="00EC3436" w:rsidRDefault="00EC3436">
      <w:pPr>
        <w:jc w:val="both"/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EC3436" w:rsidRDefault="007C7251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EC3436" w:rsidRDefault="007C7251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il giorno 10 aprile 2025, a mezzo di posta elettronica, all’indirizzo: </w:t>
      </w:r>
      <w:hyperlink r:id="rId7">
        <w:r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EC3436" w:rsidRDefault="00EC3436">
      <w:pPr>
        <w:jc w:val="both"/>
        <w:rPr>
          <w:rFonts w:ascii="Arial" w:hAnsi="Arial" w:cs="Arial"/>
        </w:rPr>
      </w:pP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>L’iscrizione dell’atleta verrà ratificata il giorno 12 aprile 202</w:t>
      </w:r>
      <w:r w:rsidR="005E0EC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, a partire dalle ore 15:00, presso la Piscina “Primavera Campus”</w:t>
      </w:r>
      <w:bookmarkStart w:id="1" w:name="Copia___DdeLink__753_933506254_1"/>
      <w:r w:rsidR="005E0EC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sita in </w:t>
      </w:r>
      <w:r w:rsidR="005E0EC1">
        <w:rPr>
          <w:rFonts w:ascii="Arial" w:hAnsi="Arial" w:cs="Arial"/>
          <w:color w:val="000000"/>
        </w:rPr>
        <w:t>V</w:t>
      </w:r>
      <w:r>
        <w:rPr>
          <w:rFonts w:ascii="Arial" w:hAnsi="Arial" w:cs="Arial"/>
          <w:color w:val="000000"/>
        </w:rPr>
        <w:t>ia delle Valli</w:t>
      </w:r>
      <w:r w:rsidR="005E0EC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bookmarkEnd w:id="1"/>
      <w:r>
        <w:rPr>
          <w:rFonts w:ascii="Arial" w:hAnsi="Arial" w:cs="Arial"/>
          <w:color w:val="000000"/>
        </w:rPr>
        <w:t xml:space="preserve">39 ad Aprilia (LT). </w:t>
      </w:r>
    </w:p>
    <w:p w:rsidR="00EC3436" w:rsidRDefault="00EC3436">
      <w:pPr>
        <w:ind w:left="708"/>
        <w:rPr>
          <w:rFonts w:ascii="Arial" w:hAnsi="Arial" w:cs="Arial"/>
          <w:color w:val="000000"/>
        </w:rPr>
      </w:pPr>
    </w:p>
    <w:p w:rsidR="00EC3436" w:rsidRDefault="007C7251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concorrente e in € 15,00 (Euro Quindici/00) a squadra per ciascuna staffetta e dovrà essere versata tramite bonifico bancario intestato a:</w:t>
      </w:r>
    </w:p>
    <w:p w:rsidR="00EC3436" w:rsidRDefault="00EC3436">
      <w:pPr>
        <w:ind w:left="708"/>
        <w:jc w:val="both"/>
        <w:rPr>
          <w:rFonts w:ascii="Arial" w:hAnsi="Arial" w:cs="Arial"/>
          <w:color w:val="000000"/>
        </w:rPr>
      </w:pPr>
    </w:p>
    <w:p w:rsidR="00EC3436" w:rsidRDefault="007C7251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EC3436" w:rsidRDefault="007C7251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Codice IBAN: IT30C0538714701000002279802</w:t>
      </w:r>
    </w:p>
    <w:p w:rsidR="00EC3436" w:rsidRDefault="007C7251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iscrizione 5° Trofeo FIPSAS Latina</w:t>
      </w:r>
    </w:p>
    <w:p w:rsidR="00EC3436" w:rsidRDefault="00EC3436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EC3436" w:rsidRDefault="007C72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EC3436" w:rsidRDefault="00EC3436">
      <w:pPr>
        <w:jc w:val="both"/>
        <w:rPr>
          <w:rFonts w:ascii="Arial" w:hAnsi="Arial" w:cs="Arial"/>
          <w:color w:val="000000"/>
        </w:rPr>
      </w:pPr>
    </w:p>
    <w:p w:rsidR="00EC3436" w:rsidRDefault="00EC3436">
      <w:pPr>
        <w:jc w:val="both"/>
        <w:rPr>
          <w:rFonts w:ascii="Arial" w:hAnsi="Arial" w:cs="Arial"/>
          <w:color w:val="000000"/>
        </w:rPr>
      </w:pP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Scheda di iscrizione firmata dal Presidente della Società;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d’identità;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Tessera Federale in corso di </w:t>
      </w:r>
      <w:r>
        <w:rPr>
          <w:rFonts w:ascii="Arial" w:hAnsi="Arial" w:cs="Arial"/>
          <w:color w:val="000000"/>
        </w:rPr>
        <w:t>validità;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EC3436" w:rsidRDefault="007C7251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EC3436" w:rsidRDefault="00EC3436">
      <w:pPr>
        <w:ind w:left="1416"/>
        <w:jc w:val="both"/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EC3436" w:rsidRDefault="007C7251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16:00 Ingresso a bordo piscina e regolarizzazione iscrizioni</w:t>
      </w:r>
    </w:p>
    <w:p w:rsidR="00EC3436" w:rsidRDefault="007C7251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16:15 Briefing preliminare e controllo fucili subacquei (quest’ultimo a discrezione del Giudice Capo).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C3436" w:rsidRDefault="007C7251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EC3436" w:rsidRDefault="007C7251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EC3436" w:rsidRDefault="007C7251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“Super</w:t>
      </w:r>
      <w:r w:rsidR="005E0EC1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Biathlon” maschile e femminile;</w:t>
      </w:r>
    </w:p>
    <w:p w:rsidR="00EC3436" w:rsidRDefault="007C7251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“Biathlon” maschile e femminile; </w:t>
      </w:r>
    </w:p>
    <w:p w:rsidR="00EC3436" w:rsidRDefault="007C7251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2,00 metri e sarà suddiviso in cinque (5) linee di tiro per il Tiro Libero e in quattro (4) per la Staffetta per Società, il Biathlon e il Super Biathlon.</w:t>
      </w: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EC3436" w:rsidRDefault="007C7251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EC3436" w:rsidRDefault="005E0EC1">
      <w:pPr>
        <w:tabs>
          <w:tab w:val="left" w:pos="1080"/>
        </w:tabs>
        <w:jc w:val="both"/>
      </w:pPr>
      <w:r>
        <w:rPr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 27" o:spid="_x0000_s1047" type="#_x0000_t48" style="position:absolute;left:0;text-align:left;margin-left:249.6pt;margin-top:122.3pt;width:72.2pt;height:68.25pt;z-index:5;visibility:visible;mso-wrap-style:square;mso-wrap-distance-left:.4pt;mso-wrap-distance-top:.45pt;mso-wrap-distance-right:65.3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" adj="41010,20188,32160,2857,23400,2857" strokeweight=".26mm">
            <o:callout v:ext="edit" minusx="t" minusy="t"/>
          </v:shape>
        </w:pict>
      </w:r>
      <w:r>
        <w:rPr>
          <w:noProof/>
        </w:rPr>
        <w:pict>
          <v:shape id=" 26" o:spid="_x0000_s1046" type="#_x0000_t48" style="position:absolute;left:0;text-align:left;margin-left:245.45pt;margin-top:33.3pt;width:76pt;height:67.25pt;flip:x;z-index:6;visibility:visible;mso-wrap-style:square;mso-wrap-distance-left:44.65pt;mso-wrap-distance-top:.45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" adj="34166,21632,28738,2899,23309,2899" strokeweight=".26mm">
            <o:callout v:ext="edit" minusx="t" minusy="t"/>
          </v:shape>
        </w:pict>
      </w:r>
      <w:r>
        <w:rPr>
          <w:noProof/>
        </w:rPr>
        <w:pict>
          <v:shape id=" 70" o:spid="_x0000_s1045" type="#_x0000_t48" style="position:absolute;left:0;text-align:left;margin-left:398.1pt;margin-top:99.6pt;width:72.2pt;height:21.75pt;z-index:7;visibility:visible;mso-wrap-style:square;mso-wrap-distance-left:.4pt;mso-wrap-distance-top:.45pt;mso-wrap-distance-right:17.2pt;mso-wrap-distance-bottom:17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" adj="26610,38940,24630,9021,23400,9021" strokeweight=".26mm">
            <o:callout v:ext="edit" minusx="t" minusy="t"/>
          </v:shape>
        </w:pict>
      </w:r>
      <w:r>
        <w:rPr>
          <w:noProof/>
        </w:rPr>
        <w:pict>
          <v:shape id=" 71" o:spid="_x0000_s1044" type="#_x0000_t48" style="position:absolute;left:0;text-align:left;margin-left:109.1pt;margin-top:45.4pt;width:90.25pt;height:49.3pt;flip:x;z-index:8;visibility:visible;mso-wrap-style:square;mso-wrap-distance-left:21.35pt;mso-wrap-distance-top:.4pt;mso-wrap-distance-right:.4pt;mso-wrap-distance-bottom:49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" adj="26601,43090,25090,3959,23039,3959" strokeweight=".26mm">
            <o:callout v:ext="edit" minusx="t" minusy="t"/>
          </v:shape>
        </w:pict>
      </w:r>
      <w:r>
        <w:rPr>
          <w:noProof/>
        </w:rPr>
        <w:pict>
          <v:rect id="Cornice7" o:spid="_x0000_s1043" style="position:absolute;left:0;text-align:left;margin-left:249.6pt;margin-top:122.3pt;width:72.2pt;height:68.2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" filled="f" stroked="f" strokeweight="0">
            <v:textbox>
              <w:txbxContent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Tiro altezza 2.00 m</w:t>
                  </w:r>
                </w:p>
              </w:txbxContent>
            </v:textbox>
          </v:rect>
        </w:pict>
      </w:r>
      <w:r>
        <w:rPr>
          <w:noProof/>
        </w:rPr>
        <w:pict>
          <v:rect id="Cornice8" o:spid="_x0000_s1042" style="position:absolute;left:0;text-align:left;margin-left:109.2pt;margin-top:45.4pt;width:90.2pt;height:49.25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" filled="f" stroked="f" strokeweight="0">
            <v:textbox>
              <w:txbxContent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SuperBiathlon</w:t>
                  </w:r>
                </w:p>
              </w:txbxContent>
            </v:textbox>
          </v:rect>
        </w:pict>
      </w:r>
      <w:r>
        <w:rPr>
          <w:noProof/>
        </w:rPr>
        <w:pict>
          <v:rect id="Cornice9" o:spid="_x0000_s1041" style="position:absolute;left:0;text-align:left;margin-left:245.75pt;margin-top:33.3pt;width:75.95pt;height:67.2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" filled="f" stroked="f" strokeweight="0">
            <v:textbox>
              <w:txbxContent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Linea di partenza</w:t>
                  </w:r>
                </w:p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Tiro libero</w:t>
                  </w:r>
                </w:p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e Biathlon</w:t>
                  </w:r>
                </w:p>
              </w:txbxContent>
            </v:textbox>
          </v:rect>
        </w:pict>
      </w:r>
      <w:r>
        <w:rPr>
          <w:noProof/>
        </w:rPr>
        <w:pict>
          <v:rect id="Cornice10" o:spid="_x0000_s1040" style="position:absolute;left:0;text-align:left;margin-left:398.1pt;margin-top:99.6pt;width:72.2pt;height:21.75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" filled="f" stroked="f" strokeweight="0">
            <v:textbox>
              <w:txbxContent>
                <w:p w:rsidR="00EC3436" w:rsidRDefault="007C7251">
                  <w:pPr>
                    <w:pStyle w:val="Contenutocornic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Bersagli</w:t>
                  </w:r>
                </w:p>
              </w:txbxContent>
            </v:textbox>
          </v:rect>
        </w:pict>
      </w:r>
      <w:r w:rsidR="007C7251">
        <w:rPr>
          <w:rFonts w:ascii="Arial" w:hAnsi="Arial" w:cs="Arial"/>
          <w:b/>
        </w:rPr>
        <w:tab/>
      </w:r>
      <w:r>
        <w:rPr>
          <w:noProof/>
        </w:rPr>
      </w:r>
      <w:r>
        <w:pict>
          <v:group id="Forma10" o:spid="_x0000_s1026" style="width:522.7pt;height:207.75pt;mso-position-horizontal-relative:char;mso-position-vertical-relative:line" coordsize="66384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">
            <v:rect id="Rettangolo 12" o:spid="_x0000_s1027" style="position:absolute;width:66384;height:26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" fillcolor="#95b3d7" strokeweight=".35mm">
              <v:fill color2="#dbe5f1" angle="135" focus="50%" type="gradient">
                <o:fill v:ext="view" type="gradientUnscaled"/>
              </v:fill>
            </v:rect>
            <v:shape id="Figura a mano libera: forma 13" o:spid="_x0000_s1028" style="position:absolute;left:7758;width:52426;height: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" path="m,l21600,21600e" filled="f" strokeweight=".26mm">
              <v:path arrowok="t" textboxrect="0,0,21613,691200"/>
            </v:shape>
            <v:shape id="Figura a mano libera: forma 14" o:spid="_x0000_s1029" style="position:absolute;left:64;top:19094;width:66320;height:39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" path="m,l21600,21600e" filled="f" strokecolor="#c0504d" strokeweight=".35mm">
              <v:stroke dashstyle="dash" endcap="round"/>
              <v:path arrowok="t" textboxrect="0,0,21610,23342"/>
            </v:shape>
            <v:shape id="Figura a mano libera: forma 15" o:spid="_x0000_s1030" style="position:absolute;left:48970;width:134;height:26384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" path="m,l21600,21600e" filled="f" strokeweight=".88mm">
              <v:path arrowok="t" textboxrect="-3086,0,23658,21626"/>
            </v:shape>
            <v:rect id="Rettangolo 16" o:spid="_x0000_s1031" style="position:absolute;left:61398;top:1137;width:957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7" o:spid="_x0000_s1032" style="position:absolute;left:61398;top:6858;width:957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8" o:spid="_x0000_s1033" style="position:absolute;left:61398;top:14860;width:957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rect id="Rettangolo 19" o:spid="_x0000_s1034" style="position:absolute;left:61398;top:21718;width:957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" fillcolor="#d99594" strokecolor="#c0504d" strokeweight=".35mm">
              <v:fill color2="#c0504d" focus="50%" type="gradient">
                <o:fill v:ext="view" type="gradientUnscaled"/>
              </v:fill>
              <v:shadow on="t" color="#622423" offset=".34mm,.70997mm"/>
            </v:rect>
            <v:shape id="Figura a mano libera: forma 20" o:spid="_x0000_s1035" style="position:absolute;left:10998;width:133;height:26384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" path="m,l21600,21600e" filled="f" strokeweight=".88mm">
              <v:path arrowok="t" textboxrect="-3086,0,23658,21626"/>
            </v:shape>
            <v:shape id="Figura a mano libera: forma 21" o:spid="_x0000_s1036" style="position:absolute;left:25455;width:133;height:26384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" path="m,l21600,21600e" filled="f" strokeweight=".88mm">
              <v:path arrowok="t" textboxrect="-3086,0,23658,21626"/>
            </v:shape>
            <v:shape id="Figura a mano libera: forma 22" o:spid="_x0000_s1037" style="position:absolute;left:43;top:5054;width:66337;height:39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" path="m,l21600,21600e" filled="f" strokecolor="#c0504d" strokeweight=".35mm">
              <v:stroke dashstyle="dash" endcap="round"/>
              <v:path arrowok="t" textboxrect="0,0,21610,23342"/>
            </v:shape>
            <v:shape id="Figura a mano libera: forma 23" o:spid="_x0000_s1038" style="position:absolute;left:43;top:12330;width:66276;height:39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" path="m,l21600,21600e" filled="f" strokecolor="#c0504d" strokeweight=".35mm">
              <v:stroke dashstyle="dash" endcap="round"/>
              <v:path arrowok="t" textboxrect="0,0,21610,23342"/>
            </v:shape>
            <v:shape id="Figura a mano libera: forma 24" o:spid="_x0000_s1039" style="position:absolute;left:18331;width:133;height:26384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" path="m,l21600,21600e" filled="f" strokeweight=".88mm">
              <v:path arrowok="t" textboxrect="-3086,0,23658,21626"/>
            </v:shape>
            <w10:anchorlock/>
          </v:group>
        </w:pict>
      </w:r>
    </w:p>
    <w:p w:rsidR="00EC3436" w:rsidRDefault="00EC3436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EC3436" w:rsidRDefault="007C7251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2.00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</w:rPr>
        <w:t xml:space="preserve"> METRI  </w:t>
      </w:r>
    </w:p>
    <w:p w:rsidR="00EC3436" w:rsidRDefault="007C7251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EC3436" w:rsidRDefault="007C7251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EC3436" w:rsidRDefault="007C7251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EC3436" w:rsidRDefault="007C7251">
      <w:pPr>
        <w:tabs>
          <w:tab w:val="left" w:pos="1080"/>
        </w:tabs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SPAZIO A/D (AREA DI COMPETIZIONE)</w:t>
      </w:r>
    </w:p>
    <w:p w:rsidR="00EC3436" w:rsidRDefault="007C7251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3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:rsidR="00EC3436" w:rsidRDefault="00EC3436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:rsidR="00EC3436" w:rsidRDefault="007C7251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EC3436" w:rsidRDefault="00EC3436">
      <w:pPr>
        <w:rPr>
          <w:rFonts w:ascii="Arial" w:hAnsi="Arial" w:cs="Arial"/>
          <w:color w:val="000000"/>
        </w:rPr>
      </w:pPr>
    </w:p>
    <w:p w:rsidR="00EC3436" w:rsidRDefault="007C7251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EC3436" w:rsidRDefault="007C7251">
      <w:r>
        <w:rPr>
          <w:rFonts w:ascii="Arial" w:hAnsi="Arial" w:cs="Arial"/>
          <w:b/>
          <w:color w:val="000000"/>
        </w:rPr>
        <w:tab/>
      </w: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Per l’attribuzione dei punteggi verranno utilizzati gli appositi regoli, come previsto dal </w:t>
      </w:r>
      <w:r>
        <w:rPr>
          <w:rFonts w:ascii="Arial" w:hAnsi="Arial" w:cs="Arial"/>
          <w:color w:val="000000"/>
        </w:rPr>
        <w:t>vigente regolamento nazionale.</w:t>
      </w:r>
    </w:p>
    <w:p w:rsidR="00EC3436" w:rsidRDefault="00EC3436">
      <w:pPr>
        <w:jc w:val="both"/>
        <w:rPr>
          <w:rFonts w:ascii="Arial" w:hAnsi="Arial" w:cs="Arial"/>
          <w:b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EC3436" w:rsidRDefault="00EC3436">
      <w:pPr>
        <w:jc w:val="both"/>
        <w:rPr>
          <w:rFonts w:ascii="Arial" w:hAnsi="Arial" w:cs="Arial"/>
          <w:color w:val="000000"/>
        </w:rPr>
      </w:pP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EC3436" w:rsidRDefault="00EC3436">
      <w:pPr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EC3436" w:rsidRDefault="00EC3436">
      <w:pPr>
        <w:rPr>
          <w:rFonts w:ascii="Arial" w:hAnsi="Arial" w:cs="Arial"/>
          <w:b/>
          <w:color w:val="000000"/>
        </w:rPr>
      </w:pPr>
    </w:p>
    <w:p w:rsidR="00EC3436" w:rsidRDefault="007C7251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EC3436" w:rsidRDefault="007C7251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EC3436" w:rsidRDefault="007C7251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EC3436" w:rsidRDefault="007C7251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EC3436" w:rsidRDefault="007C7251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EC3436" w:rsidRDefault="007C7251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EC3436" w:rsidRDefault="007C7251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EC3436" w:rsidRDefault="007C7251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EC3436" w:rsidRDefault="007C7251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EC3436" w:rsidRDefault="007C7251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EC3436" w:rsidRDefault="00EC3436">
      <w:pPr>
        <w:jc w:val="both"/>
        <w:rPr>
          <w:rFonts w:ascii="Arial" w:hAnsi="Arial" w:cs="Arial"/>
          <w:color w:val="000000"/>
        </w:rPr>
      </w:pPr>
    </w:p>
    <w:p w:rsidR="00EC3436" w:rsidRDefault="007C7251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vasca, dopo il termine della gara. </w:t>
      </w:r>
    </w:p>
    <w:p w:rsidR="00EC3436" w:rsidRDefault="00EC3436">
      <w:pPr>
        <w:rPr>
          <w:rFonts w:ascii="Arial" w:hAnsi="Arial" w:cs="Arial"/>
          <w:b/>
          <w:color w:val="000000"/>
        </w:rPr>
      </w:pPr>
    </w:p>
    <w:p w:rsidR="00EC3436" w:rsidRDefault="007C7251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</w:t>
      </w:r>
      <w:r>
        <w:rPr>
          <w:rFonts w:ascii="Arial" w:hAnsi="Arial" w:cs="Arial"/>
          <w:color w:val="000000"/>
        </w:rPr>
        <w:t>concorrenti alla gara hanno facoltà di presentare reclamo, secondo quanto previsto dalla Circolare Normativa e dal Regolamento Nazionale FIPSAS.</w:t>
      </w:r>
    </w:p>
    <w:p w:rsidR="00EC3436" w:rsidRDefault="00EC3436">
      <w:pPr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EC3436" w:rsidRDefault="007C7251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:rsidR="00EC3436" w:rsidRDefault="00EC3436">
      <w:pPr>
        <w:rPr>
          <w:rFonts w:ascii="Arial" w:hAnsi="Arial" w:cs="Arial"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EC3436" w:rsidRDefault="007C7251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EC3436" w:rsidRDefault="00EC3436">
      <w:pPr>
        <w:rPr>
          <w:rFonts w:ascii="Arial" w:hAnsi="Arial" w:cs="Arial"/>
          <w:b/>
          <w:color w:val="000000"/>
        </w:rPr>
      </w:pPr>
    </w:p>
    <w:p w:rsidR="00EC3436" w:rsidRDefault="007C7251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EC3436" w:rsidRDefault="007C7251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</w:t>
      </w:r>
      <w:r w:rsidR="00CB2AE3">
        <w:rPr>
          <w:rFonts w:ascii="Arial" w:hAnsi="Arial" w:cs="Arial"/>
          <w:b/>
          <w:color w:val="000000"/>
        </w:rPr>
        <w:t>, i Giudici di Superficie</w:t>
      </w:r>
      <w:r>
        <w:rPr>
          <w:rFonts w:ascii="Arial" w:hAnsi="Arial" w:cs="Arial"/>
          <w:b/>
          <w:color w:val="000000"/>
        </w:rPr>
        <w:t xml:space="preserve"> e il Direttore di Gara</w:t>
      </w:r>
      <w:r>
        <w:rPr>
          <w:rFonts w:ascii="Arial" w:hAnsi="Arial" w:cs="Arial"/>
          <w:color w:val="000000"/>
        </w:rPr>
        <w:t>.</w:t>
      </w:r>
    </w:p>
    <w:p w:rsidR="00EC3436" w:rsidRDefault="007C7251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</w:t>
      </w:r>
      <w:r w:rsidR="00CB2AE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ed eventuali commissari designati dagli organismi preposti della FIPSAS.</w:t>
      </w:r>
    </w:p>
    <w:p w:rsidR="00EC3436" w:rsidRDefault="00EC3436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EC3436" w:rsidRDefault="007C7251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Domenico Esposito</w:t>
      </w:r>
    </w:p>
    <w:p w:rsidR="00EC3436" w:rsidRDefault="007C7251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>Scelto dall’Organizzazione</w:t>
      </w:r>
    </w:p>
    <w:p w:rsidR="00EC3436" w:rsidRDefault="007C7251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</w:r>
      <w:r w:rsidR="00CB2AE3">
        <w:rPr>
          <w:rFonts w:ascii="Arial" w:hAnsi="Arial" w:cs="Arial"/>
        </w:rPr>
        <w:t>D</w:t>
      </w:r>
      <w:r>
        <w:rPr>
          <w:rFonts w:ascii="Arial" w:hAnsi="Arial" w:cs="Arial"/>
        </w:rPr>
        <w:t>a designare</w:t>
      </w:r>
    </w:p>
    <w:p w:rsidR="00EC3436" w:rsidRDefault="007C7251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EC3436">
      <w:pPr>
        <w:tabs>
          <w:tab w:val="left" w:pos="2835"/>
        </w:tabs>
        <w:rPr>
          <w:rFonts w:ascii="Arial" w:hAnsi="Arial" w:cs="Arial"/>
        </w:rPr>
      </w:pPr>
    </w:p>
    <w:p w:rsidR="00EC3436" w:rsidRDefault="007C725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 xml:space="preserve">      CMAS</w:t>
      </w:r>
    </w:p>
    <w:p w:rsidR="00EC3436" w:rsidRDefault="007C7251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EC3436" w:rsidRDefault="007C7251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EC3436" w:rsidRDefault="00EC3436">
      <w:pPr>
        <w:jc w:val="both"/>
        <w:rPr>
          <w:rFonts w:ascii="Arial" w:hAnsi="Arial"/>
          <w:b/>
          <w:sz w:val="20"/>
          <w:szCs w:val="20"/>
        </w:rPr>
      </w:pP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>_______________________________________        Sigla.Prov._________________</w:t>
      </w:r>
      <w:r>
        <w:rPr>
          <w:rFonts w:ascii="Arial" w:hAnsi="Arial"/>
          <w:sz w:val="20"/>
          <w:szCs w:val="20"/>
        </w:rPr>
        <w:tab/>
      </w:r>
    </w:p>
    <w:p w:rsidR="00EC3436" w:rsidRDefault="007C725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EC3436" w:rsidRDefault="007C725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C3436" w:rsidRDefault="007C725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C3436" w:rsidRDefault="007C7251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C3436" w:rsidRDefault="007C725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EC3436" w:rsidRDefault="007C725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EC3436" w:rsidRDefault="007C7251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EC3436" w:rsidRDefault="00EC3436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EC3436" w:rsidRDefault="007C7251">
      <w:pPr>
        <w:jc w:val="both"/>
      </w:pPr>
      <w:r>
        <w:rPr>
          <w:rFonts w:ascii="Arial" w:hAnsi="Arial"/>
          <w:sz w:val="20"/>
          <w:szCs w:val="20"/>
        </w:rPr>
        <w:t>DENOMINATA</w:t>
      </w:r>
      <w:r>
        <w:rPr>
          <w:rFonts w:ascii="Arial" w:hAnsi="Arial"/>
        </w:rPr>
        <w:t xml:space="preserve">: </w:t>
      </w:r>
      <w:r>
        <w:rPr>
          <w:rFonts w:ascii="Arial" w:hAnsi="Arial"/>
          <w:b/>
        </w:rPr>
        <w:t>5</w:t>
      </w:r>
      <w:r>
        <w:rPr>
          <w:rFonts w:ascii="Arial" w:hAnsi="Arial" w:cs="Arial"/>
          <w:b/>
          <w:color w:val="000000"/>
        </w:rPr>
        <w:t>° TROFEO FIPSAS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PROVINCIALE</w:t>
      </w:r>
    </w:p>
    <w:p w:rsidR="00EC3436" w:rsidRDefault="00EC3436">
      <w:pPr>
        <w:rPr>
          <w:rFonts w:ascii="Arial" w:hAnsi="Arial"/>
          <w:b/>
          <w:bCs/>
          <w:sz w:val="20"/>
          <w:szCs w:val="20"/>
        </w:rPr>
      </w:pPr>
    </w:p>
    <w:p w:rsidR="00EC3436" w:rsidRDefault="007C7251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 w:cs="Arial"/>
          <w:b/>
          <w:bCs/>
          <w:sz w:val="20"/>
          <w:szCs w:val="20"/>
        </w:rPr>
        <w:t>“PRIMAVERA CAMPUS”</w:t>
      </w:r>
      <w:bookmarkStart w:id="2" w:name="Copia___DdeLink__753_933506254_2"/>
      <w:r w:rsidR="00CB2AE3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SITA IN VIA DELLE VALLI</w:t>
      </w:r>
      <w:r w:rsidR="00CB2AE3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2"/>
      <w:r>
        <w:rPr>
          <w:rFonts w:ascii="Arial" w:hAnsi="Arial" w:cs="Arial"/>
          <w:b/>
          <w:bCs/>
          <w:sz w:val="20"/>
          <w:szCs w:val="20"/>
        </w:rPr>
        <w:t>39 AD APRILIA (LT)</w:t>
      </w:r>
    </w:p>
    <w:p w:rsidR="00EC3436" w:rsidRDefault="007C7251">
      <w:r>
        <w:rPr>
          <w:rFonts w:ascii="Arial" w:hAnsi="Arial"/>
          <w:sz w:val="20"/>
          <w:szCs w:val="20"/>
        </w:rPr>
        <w:t xml:space="preserve">IN DATA </w:t>
      </w:r>
      <w:r w:rsidRPr="00CB2AE3">
        <w:rPr>
          <w:rFonts w:ascii="Arial" w:hAnsi="Arial"/>
          <w:b/>
          <w:bCs/>
          <w:sz w:val="20"/>
          <w:szCs w:val="20"/>
        </w:rPr>
        <w:t>12</w:t>
      </w:r>
      <w:r>
        <w:rPr>
          <w:rFonts w:ascii="Arial" w:hAnsi="Arial"/>
          <w:b/>
          <w:bCs/>
          <w:sz w:val="20"/>
          <w:szCs w:val="20"/>
        </w:rPr>
        <w:t xml:space="preserve"> APRILE 2025</w:t>
      </w:r>
      <w:r>
        <w:rPr>
          <w:rFonts w:ascii="Arial" w:hAnsi="Arial"/>
          <w:sz w:val="20"/>
          <w:szCs w:val="20"/>
        </w:rPr>
        <w:t xml:space="preserve">   </w:t>
      </w:r>
    </w:p>
    <w:p w:rsidR="00EC3436" w:rsidRDefault="007C725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EC3436" w:rsidRDefault="007C725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EC3436" w:rsidRDefault="007C7251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4"/>
        <w:gridCol w:w="2320"/>
        <w:gridCol w:w="2026"/>
        <w:gridCol w:w="1923"/>
        <w:gridCol w:w="1755"/>
        <w:gridCol w:w="358"/>
        <w:gridCol w:w="347"/>
        <w:gridCol w:w="492"/>
        <w:gridCol w:w="372"/>
      </w:tblGrid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</w:t>
            </w:r>
            <w:r w:rsidR="00CB2AE3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</w:t>
            </w:r>
            <w:r w:rsidR="00CB2AE3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EC3436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7C7251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436" w:rsidRDefault="00EC3436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C3436" w:rsidRDefault="007C7251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EC3436" w:rsidRDefault="007C7251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</w:t>
      </w:r>
      <w:r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EC3436" w:rsidRDefault="007C7251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EC3436" w:rsidRDefault="00EC3436">
      <w:pPr>
        <w:jc w:val="both"/>
        <w:rPr>
          <w:rFonts w:ascii="Arial" w:hAnsi="Arial"/>
          <w:sz w:val="20"/>
          <w:szCs w:val="20"/>
        </w:rPr>
      </w:pP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7C725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7C7251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EC3436" w:rsidRDefault="00EC3436">
      <w:pPr>
        <w:rPr>
          <w:rFonts w:ascii="Arial" w:hAnsi="Arial"/>
          <w:sz w:val="20"/>
          <w:szCs w:val="20"/>
        </w:rPr>
      </w:pPr>
    </w:p>
    <w:p w:rsidR="00EC3436" w:rsidRDefault="007C7251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EC3436" w:rsidRDefault="00EC3436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EC3436" w:rsidRDefault="00EC3436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EC3436" w:rsidRDefault="007C7251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EC3436" w:rsidRDefault="00EC3436">
      <w:pPr>
        <w:ind w:left="7788"/>
      </w:pPr>
    </w:p>
    <w:sectPr w:rsidR="00EC3436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16C"/>
    <w:multiLevelType w:val="multilevel"/>
    <w:tmpl w:val="4FF6F7C4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8B00476"/>
    <w:multiLevelType w:val="multilevel"/>
    <w:tmpl w:val="C6DC8AD4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F467190"/>
    <w:multiLevelType w:val="multilevel"/>
    <w:tmpl w:val="D99252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E460B76"/>
    <w:multiLevelType w:val="multilevel"/>
    <w:tmpl w:val="99584678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08780736">
    <w:abstractNumId w:val="1"/>
  </w:num>
  <w:num w:numId="2" w16cid:durableId="353187148">
    <w:abstractNumId w:val="0"/>
  </w:num>
  <w:num w:numId="3" w16cid:durableId="801536395">
    <w:abstractNumId w:val="3"/>
  </w:num>
  <w:num w:numId="4" w16cid:durableId="155742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3436"/>
    <w:rsid w:val="005E0EC1"/>
    <w:rsid w:val="006F119B"/>
    <w:rsid w:val="007C7251"/>
    <w:rsid w:val="00CB2AE3"/>
    <w:rsid w:val="00EC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allout" idref="# 71"/>
        <o:r id="V:Rule2" type="callout" idref="# 70"/>
        <o:r id="V:Rule3" type="callout" idref="# 26"/>
        <o:r id="V:Rule4" type="callout" idref="# 27"/>
      </o:rules>
    </o:shapelayout>
  </w:shapeDefaults>
  <w:decimalSymbol w:val=","/>
  <w:listSeparator w:val=";"/>
  <w14:docId w14:val="30BFEBAA"/>
  <w15:docId w15:val="{66E03262-284E-4CCE-85FC-77FBD042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InternetLink">
    <w:name w:val="Internet Link"/>
    <w:uiPriority w:val="99"/>
    <w:unhideWhenUsed/>
    <w:qFormat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9963A-8742-4EA0-94F6-4CA969FC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1143</Words>
  <Characters>6519</Characters>
  <Application>Microsoft Office Word</Application>
  <DocSecurity>0</DocSecurity>
  <Lines>54</Lines>
  <Paragraphs>15</Paragraphs>
  <ScaleCrop>false</ScaleCrop>
  <Company>Guardia di Finanza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25</cp:revision>
  <cp:lastPrinted>2021-03-15T09:21:00Z</cp:lastPrinted>
  <dcterms:created xsi:type="dcterms:W3CDTF">2018-10-24T10:43:00Z</dcterms:created>
  <dcterms:modified xsi:type="dcterms:W3CDTF">2025-03-07T18:34:00Z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